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8F9C" w14:textId="4F50BDD3" w:rsidR="00F7655E" w:rsidRPr="00AD101B" w:rsidRDefault="00F7655E" w:rsidP="00F7655E">
      <w:pPr>
        <w:pStyle w:val="Default"/>
        <w:rPr>
          <w:rFonts w:asciiTheme="minorHAnsi" w:hAnsiTheme="minorHAnsi" w:cstheme="minorHAnsi"/>
          <w:i/>
          <w:iCs/>
          <w:color w:val="000000" w:themeColor="text1"/>
          <w:sz w:val="22"/>
          <w:szCs w:val="22"/>
          <w:lang w:eastAsia="en-CA"/>
        </w:rPr>
      </w:pPr>
      <w:r w:rsidRPr="00AD101B">
        <w:rPr>
          <w:rFonts w:asciiTheme="minorHAnsi" w:hAnsiTheme="minorHAnsi" w:cstheme="minorHAnsi"/>
          <w:b/>
          <w:bCs/>
          <w:color w:val="auto"/>
          <w:sz w:val="22"/>
          <w:szCs w:val="22"/>
        </w:rPr>
        <w:t>Director</w:t>
      </w:r>
      <w:r w:rsidR="00957E2A">
        <w:rPr>
          <w:rFonts w:asciiTheme="minorHAnsi" w:hAnsiTheme="minorHAnsi" w:cstheme="minorHAnsi"/>
          <w:b/>
          <w:bCs/>
          <w:color w:val="auto"/>
          <w:sz w:val="22"/>
          <w:szCs w:val="22"/>
        </w:rPr>
        <w:t>, Physical Plant</w:t>
      </w:r>
      <w:r w:rsidRPr="00AD101B">
        <w:rPr>
          <w:rFonts w:asciiTheme="minorHAnsi" w:eastAsia="Arial" w:hAnsiTheme="minorHAnsi" w:cstheme="minorHAnsi"/>
          <w:b/>
          <w:bCs/>
          <w:sz w:val="22"/>
          <w:szCs w:val="22"/>
        </w:rPr>
        <w:br/>
      </w:r>
      <w:r w:rsidR="00957E2A">
        <w:rPr>
          <w:rFonts w:asciiTheme="minorHAnsi" w:hAnsiTheme="minorHAnsi" w:cstheme="minorHAnsi"/>
          <w:b/>
          <w:color w:val="000000" w:themeColor="text1"/>
          <w:sz w:val="22"/>
          <w:szCs w:val="22"/>
          <w:lang w:val="en-GB"/>
        </w:rPr>
        <w:t>Brandon University</w:t>
      </w:r>
      <w:r w:rsidRPr="00AD101B">
        <w:rPr>
          <w:rFonts w:asciiTheme="minorHAnsi" w:hAnsiTheme="minorHAnsi" w:cstheme="minorHAnsi"/>
          <w:b/>
          <w:color w:val="000000" w:themeColor="text1"/>
          <w:sz w:val="22"/>
          <w:szCs w:val="22"/>
          <w:lang w:val="en-GB"/>
        </w:rPr>
        <w:t xml:space="preserve">   </w:t>
      </w:r>
      <w:r w:rsidRPr="00AD101B">
        <w:rPr>
          <w:rFonts w:asciiTheme="minorHAnsi" w:eastAsia="Arial" w:hAnsiTheme="minorHAnsi" w:cstheme="minorHAnsi"/>
          <w:b/>
          <w:bCs/>
          <w:sz w:val="22"/>
          <w:szCs w:val="22"/>
        </w:rPr>
        <w:br/>
      </w:r>
      <w:r w:rsidRPr="00AD101B">
        <w:rPr>
          <w:rFonts w:asciiTheme="minorHAnsi" w:hAnsiTheme="minorHAnsi" w:cstheme="minorHAnsi"/>
          <w:i/>
          <w:iCs/>
          <w:color w:val="000000" w:themeColor="text1"/>
          <w:sz w:val="22"/>
          <w:szCs w:val="22"/>
          <w:lang w:eastAsia="en-CA"/>
        </w:rPr>
        <w:t xml:space="preserve">Location: </w:t>
      </w:r>
      <w:r w:rsidR="00957E2A">
        <w:rPr>
          <w:rFonts w:asciiTheme="minorHAnsi" w:hAnsiTheme="minorHAnsi" w:cstheme="minorHAnsi"/>
          <w:i/>
          <w:iCs/>
          <w:color w:val="000000" w:themeColor="text1"/>
          <w:sz w:val="22"/>
          <w:szCs w:val="22"/>
          <w:lang w:eastAsia="en-CA"/>
        </w:rPr>
        <w:t>Brandon, Manitoba</w:t>
      </w:r>
      <w:r w:rsidRPr="00AD101B">
        <w:rPr>
          <w:rFonts w:asciiTheme="minorHAnsi" w:hAnsiTheme="minorHAnsi" w:cstheme="minorHAnsi"/>
          <w:i/>
          <w:iCs/>
          <w:color w:val="000000" w:themeColor="text1"/>
          <w:sz w:val="22"/>
          <w:szCs w:val="22"/>
          <w:lang w:eastAsia="en-CA"/>
        </w:rPr>
        <w:t xml:space="preserve"> </w:t>
      </w:r>
      <w:r w:rsidRPr="00AD101B">
        <w:rPr>
          <w:rFonts w:asciiTheme="minorHAnsi" w:eastAsia="Arial" w:hAnsiTheme="minorHAnsi" w:cstheme="minorHAnsi"/>
          <w:b/>
          <w:bCs/>
          <w:sz w:val="22"/>
          <w:szCs w:val="22"/>
        </w:rPr>
        <w:br/>
      </w:r>
      <w:r w:rsidRPr="002A643A">
        <w:rPr>
          <w:rFonts w:asciiTheme="minorHAnsi" w:hAnsiTheme="minorHAnsi" w:cstheme="minorHAnsi"/>
          <w:i/>
          <w:iCs/>
          <w:color w:val="000000" w:themeColor="text1"/>
          <w:sz w:val="22"/>
          <w:szCs w:val="22"/>
          <w:lang w:eastAsia="en-CA"/>
        </w:rPr>
        <w:t xml:space="preserve">Department: </w:t>
      </w:r>
      <w:r w:rsidR="007A1ED0" w:rsidRPr="002A643A">
        <w:rPr>
          <w:rFonts w:asciiTheme="minorHAnsi" w:hAnsiTheme="minorHAnsi" w:cstheme="minorHAnsi"/>
          <w:i/>
          <w:iCs/>
          <w:color w:val="000000" w:themeColor="text1"/>
          <w:sz w:val="22"/>
          <w:szCs w:val="22"/>
          <w:lang w:eastAsia="en-CA"/>
        </w:rPr>
        <w:t>Administration</w:t>
      </w:r>
      <w:r w:rsidR="00547D00" w:rsidRPr="002A643A">
        <w:rPr>
          <w:rFonts w:asciiTheme="minorHAnsi" w:hAnsiTheme="minorHAnsi" w:cstheme="minorHAnsi"/>
          <w:i/>
          <w:iCs/>
          <w:color w:val="000000" w:themeColor="text1"/>
          <w:sz w:val="22"/>
          <w:szCs w:val="22"/>
          <w:lang w:eastAsia="en-CA"/>
        </w:rPr>
        <w:t xml:space="preserve"> &amp; Finance</w:t>
      </w:r>
      <w:r w:rsidRPr="00AD101B">
        <w:rPr>
          <w:rFonts w:asciiTheme="minorHAnsi" w:hAnsiTheme="minorHAnsi" w:cstheme="minorHAnsi"/>
          <w:i/>
          <w:iCs/>
          <w:color w:val="000000" w:themeColor="text1"/>
          <w:sz w:val="22"/>
          <w:szCs w:val="22"/>
          <w:lang w:eastAsia="en-CA"/>
        </w:rPr>
        <w:br/>
        <w:t xml:space="preserve">Reference #: </w:t>
      </w:r>
      <w:r w:rsidR="007A1533" w:rsidRPr="007A1533">
        <w:rPr>
          <w:rFonts w:asciiTheme="minorHAnsi" w:hAnsiTheme="minorHAnsi" w:cstheme="minorHAnsi"/>
          <w:i/>
          <w:iCs/>
          <w:color w:val="000000" w:themeColor="text1"/>
          <w:sz w:val="22"/>
          <w:szCs w:val="22"/>
          <w:lang w:eastAsia="en-CA"/>
        </w:rPr>
        <w:t>MG - BNU - 9509</w:t>
      </w:r>
    </w:p>
    <w:p w14:paraId="070F293E" w14:textId="77777777" w:rsidR="00F7655E" w:rsidRPr="00AD101B" w:rsidRDefault="00F7655E" w:rsidP="00F7655E">
      <w:pPr>
        <w:pStyle w:val="RS-Basic"/>
        <w:rPr>
          <w:rFonts w:asciiTheme="minorHAnsi" w:hAnsiTheme="minorHAnsi" w:cstheme="minorHAnsi"/>
          <w:sz w:val="22"/>
        </w:rPr>
      </w:pPr>
    </w:p>
    <w:p w14:paraId="1A8DCFC7" w14:textId="1A0E200E" w:rsidR="00002C43" w:rsidRDefault="00A17B56" w:rsidP="00A17B56">
      <w:pPr>
        <w:pStyle w:val="RS-Basic"/>
        <w:jc w:val="both"/>
        <w:rPr>
          <w:rFonts w:asciiTheme="minorHAnsi" w:hAnsiTheme="minorHAnsi"/>
          <w:sz w:val="22"/>
          <w:lang w:val="en-CA"/>
        </w:rPr>
      </w:pPr>
      <w:r w:rsidRPr="00A17B56">
        <w:rPr>
          <w:rFonts w:asciiTheme="minorHAnsi" w:hAnsiTheme="minorHAnsi"/>
          <w:sz w:val="22"/>
          <w:lang w:val="en-CA"/>
        </w:rPr>
        <w:t>Applications are invited for the position of Director, Physical Plant to join Brandon University</w:t>
      </w:r>
      <w:r w:rsidR="006B4149">
        <w:rPr>
          <w:rFonts w:asciiTheme="minorHAnsi" w:hAnsiTheme="minorHAnsi"/>
          <w:sz w:val="22"/>
          <w:lang w:val="en-CA"/>
        </w:rPr>
        <w:t xml:space="preserve">. </w:t>
      </w:r>
      <w:r w:rsidRPr="00A17B56">
        <w:rPr>
          <w:rFonts w:asciiTheme="minorHAnsi" w:hAnsiTheme="minorHAnsi"/>
          <w:sz w:val="22"/>
          <w:lang w:val="en-CA"/>
        </w:rPr>
        <w:t>Reporting to the Vice-President (Administration &amp; Finance), the Director provides strategic leadership for the planning, maintenance, and modernization of campus facilities, grounds, and security services. Brandon</w:t>
      </w:r>
      <w:r w:rsidR="00B71D04">
        <w:rPr>
          <w:rFonts w:asciiTheme="minorHAnsi" w:hAnsiTheme="minorHAnsi"/>
          <w:sz w:val="22"/>
          <w:lang w:val="en-CA"/>
        </w:rPr>
        <w:t xml:space="preserve"> is seeking a co</w:t>
      </w:r>
      <w:r w:rsidR="00B71D04" w:rsidRPr="00A17B56">
        <w:rPr>
          <w:rFonts w:asciiTheme="minorHAnsi" w:hAnsiTheme="minorHAnsi"/>
          <w:sz w:val="22"/>
          <w:lang w:val="en-CA"/>
        </w:rPr>
        <w:t>llaborative</w:t>
      </w:r>
      <w:r w:rsidRPr="00A17B56">
        <w:rPr>
          <w:rFonts w:asciiTheme="minorHAnsi" w:hAnsiTheme="minorHAnsi"/>
          <w:sz w:val="22"/>
          <w:lang w:val="en-CA"/>
        </w:rPr>
        <w:t xml:space="preserve"> leader to oversee capital projects, advance sustainability initiatives, and ensure a safe, efficient, and well-</w:t>
      </w:r>
      <w:r w:rsidR="003111DE">
        <w:rPr>
          <w:rFonts w:asciiTheme="minorHAnsi" w:hAnsiTheme="minorHAnsi"/>
          <w:sz w:val="22"/>
          <w:lang w:val="en-CA"/>
        </w:rPr>
        <w:t xml:space="preserve">maintained </w:t>
      </w:r>
      <w:r w:rsidRPr="00A17B56">
        <w:rPr>
          <w:rFonts w:asciiTheme="minorHAnsi" w:hAnsiTheme="minorHAnsi"/>
          <w:sz w:val="22"/>
          <w:lang w:val="en-CA"/>
        </w:rPr>
        <w:t>campus environment.</w:t>
      </w:r>
    </w:p>
    <w:p w14:paraId="7BC09712" w14:textId="77777777" w:rsidR="00A17B56" w:rsidRPr="00A17B56" w:rsidRDefault="00A17B56" w:rsidP="00A17B56">
      <w:pPr>
        <w:pStyle w:val="RS-Basic"/>
        <w:jc w:val="both"/>
        <w:rPr>
          <w:rFonts w:asciiTheme="minorHAnsi" w:hAnsiTheme="minorHAnsi"/>
          <w:sz w:val="22"/>
          <w:lang w:val="en-CA"/>
        </w:rPr>
      </w:pPr>
    </w:p>
    <w:p w14:paraId="0B686BF7" w14:textId="7350D823" w:rsidR="00F7655E" w:rsidRPr="00AD101B" w:rsidRDefault="00F7655E" w:rsidP="00F7655E">
      <w:pPr>
        <w:rPr>
          <w:rFonts w:cstheme="minorHAnsi"/>
          <w:b/>
          <w:bCs/>
          <w:color w:val="111C24"/>
        </w:rPr>
      </w:pPr>
      <w:r w:rsidRPr="00AD101B">
        <w:rPr>
          <w:rFonts w:cstheme="minorHAnsi"/>
          <w:b/>
          <w:bCs/>
          <w:color w:val="111C24"/>
        </w:rPr>
        <w:t xml:space="preserve">About </w:t>
      </w:r>
      <w:r w:rsidR="00DF1EBD">
        <w:rPr>
          <w:rFonts w:cstheme="minorHAnsi"/>
          <w:b/>
          <w:bCs/>
          <w:color w:val="111C24"/>
        </w:rPr>
        <w:t xml:space="preserve">Brandon </w:t>
      </w:r>
      <w:r w:rsidRPr="00AD101B">
        <w:rPr>
          <w:rFonts w:cstheme="minorHAnsi"/>
          <w:b/>
          <w:bCs/>
          <w:color w:val="111C24"/>
        </w:rPr>
        <w:t xml:space="preserve">University </w:t>
      </w:r>
    </w:p>
    <w:p w14:paraId="58658426" w14:textId="77777777" w:rsidR="00CD4EC3" w:rsidRDefault="00CD4EC3" w:rsidP="00CD4EC3">
      <w:pPr>
        <w:spacing w:after="0"/>
        <w:jc w:val="both"/>
      </w:pPr>
      <w:r w:rsidRPr="00C45507">
        <w:t>Brandon University is a student-focused institution recognized for academic excellence and community engagement. Offering a personalized learning experience with small class sizes, BU provides undergraduate and graduate programs across Arts, Science, Education, Health Studies, and Music. Committed to equity, diversity, and inclusion, BU fosters innovation and collaboration to prepare students for leadership in a rapidly changing world.</w:t>
      </w:r>
    </w:p>
    <w:p w14:paraId="491DD3B3" w14:textId="77777777" w:rsidR="00CD4EC3" w:rsidRPr="00C45507" w:rsidRDefault="00CD4EC3" w:rsidP="00CD4EC3">
      <w:pPr>
        <w:spacing w:after="0"/>
      </w:pPr>
    </w:p>
    <w:p w14:paraId="5A2DEBD3" w14:textId="77777777" w:rsidR="0013318E" w:rsidRPr="0013318E" w:rsidRDefault="0013318E" w:rsidP="0013318E">
      <w:pPr>
        <w:rPr>
          <w:rFonts w:cstheme="minorHAnsi"/>
          <w:b/>
          <w:bCs/>
          <w:color w:val="111C24"/>
        </w:rPr>
      </w:pPr>
      <w:r w:rsidRPr="0013318E">
        <w:rPr>
          <w:rFonts w:cstheme="minorHAnsi"/>
          <w:b/>
          <w:bCs/>
          <w:color w:val="111C24"/>
        </w:rPr>
        <w:t>Position Overview</w:t>
      </w:r>
    </w:p>
    <w:p w14:paraId="54AF0A60" w14:textId="470CE074" w:rsidR="0013318E" w:rsidRPr="0013318E" w:rsidRDefault="0013318E" w:rsidP="0013318E">
      <w:pPr>
        <w:spacing w:after="0"/>
        <w:jc w:val="both"/>
      </w:pPr>
      <w:r w:rsidRPr="00C45507">
        <w:t>Reporting to the Vice-President (Administration &amp; Finance), the Director, Physical Plant oversees capital projects, sustainability initiatives, and risk management while ensuring a safe and welcoming environment for students, faculty, and staff. The Director leads a team of up to 50 staff, oversees infrastructure across the 30-acre campus, and drives operational excellence and compliance with regulatory standards.</w:t>
      </w:r>
    </w:p>
    <w:p w14:paraId="5E7663DB" w14:textId="77777777" w:rsidR="0013318E" w:rsidRDefault="0013318E" w:rsidP="00B920CC">
      <w:pPr>
        <w:spacing w:after="0"/>
        <w:rPr>
          <w:rFonts w:cstheme="minorHAnsi"/>
          <w:b/>
          <w:bCs/>
          <w:color w:val="111C24"/>
        </w:rPr>
      </w:pPr>
    </w:p>
    <w:p w14:paraId="52B9213C" w14:textId="6A6276D9" w:rsidR="00F7655E" w:rsidRPr="00CD4EC3" w:rsidRDefault="00F7655E" w:rsidP="00F7655E">
      <w:pPr>
        <w:rPr>
          <w:rFonts w:cstheme="minorHAnsi"/>
          <w:b/>
          <w:bCs/>
          <w:color w:val="111C24"/>
        </w:rPr>
      </w:pPr>
      <w:r w:rsidRPr="00AD101B">
        <w:rPr>
          <w:rFonts w:cstheme="minorHAnsi"/>
          <w:b/>
          <w:bCs/>
          <w:color w:val="111C24"/>
        </w:rPr>
        <w:t>Key Responsibilities</w:t>
      </w:r>
      <w:r w:rsidRPr="00CD4EC3">
        <w:rPr>
          <w:rFonts w:cstheme="minorHAnsi"/>
          <w:b/>
          <w:bCs/>
          <w:color w:val="111C24"/>
        </w:rPr>
        <w:t>:</w:t>
      </w:r>
    </w:p>
    <w:p w14:paraId="49363F76" w14:textId="77777777" w:rsidR="00080F7B" w:rsidRPr="00080F7B" w:rsidRDefault="00080F7B" w:rsidP="00080F7B">
      <w:pPr>
        <w:pStyle w:val="ListParagraph"/>
        <w:numPr>
          <w:ilvl w:val="0"/>
          <w:numId w:val="28"/>
        </w:numPr>
        <w:spacing w:after="0" w:line="300" w:lineRule="atLeast"/>
        <w:rPr>
          <w:rFonts w:eastAsia="Times New Roman" w:cs="Segoe UI"/>
        </w:rPr>
      </w:pPr>
      <w:r w:rsidRPr="00080F7B">
        <w:rPr>
          <w:rFonts w:eastAsia="Times New Roman" w:cs="Segoe UI"/>
          <w:b/>
          <w:bCs/>
        </w:rPr>
        <w:t>Provide strategic leadership</w:t>
      </w:r>
      <w:r w:rsidRPr="00080F7B">
        <w:rPr>
          <w:rFonts w:eastAsia="Times New Roman" w:cs="Segoe UI"/>
        </w:rPr>
        <w:t xml:space="preserve"> for campus facilities planning, modernization, and sustainability initiatives, ensuring alignment with institutional priorities and long-term growth. </w:t>
      </w:r>
    </w:p>
    <w:p w14:paraId="412D7F7D" w14:textId="77777777" w:rsidR="00080F7B" w:rsidRPr="00080F7B" w:rsidRDefault="00080F7B" w:rsidP="00080F7B">
      <w:pPr>
        <w:pStyle w:val="ListParagraph"/>
        <w:numPr>
          <w:ilvl w:val="0"/>
          <w:numId w:val="28"/>
        </w:numPr>
        <w:spacing w:after="0" w:line="300" w:lineRule="atLeast"/>
        <w:rPr>
          <w:rFonts w:eastAsia="Times New Roman" w:cs="Segoe UI"/>
        </w:rPr>
      </w:pPr>
      <w:r w:rsidRPr="00080F7B">
        <w:rPr>
          <w:rFonts w:eastAsia="Times New Roman" w:cs="Segoe UI"/>
          <w:b/>
          <w:bCs/>
        </w:rPr>
        <w:t>Oversee operations and maintenance</w:t>
      </w:r>
      <w:r w:rsidRPr="00080F7B">
        <w:rPr>
          <w:rFonts w:eastAsia="Times New Roman" w:cs="Segoe UI"/>
        </w:rPr>
        <w:t xml:space="preserve"> of all buildings and grounds, including preventative maintenance programs, cleaning standards, and compliance with health and safety regulations. </w:t>
      </w:r>
    </w:p>
    <w:p w14:paraId="0980AE4A" w14:textId="77777777" w:rsidR="00080F7B" w:rsidRPr="00080F7B" w:rsidRDefault="00080F7B" w:rsidP="00080F7B">
      <w:pPr>
        <w:pStyle w:val="ListParagraph"/>
        <w:numPr>
          <w:ilvl w:val="0"/>
          <w:numId w:val="28"/>
        </w:numPr>
        <w:spacing w:after="0" w:line="300" w:lineRule="atLeast"/>
        <w:rPr>
          <w:rFonts w:eastAsia="Times New Roman" w:cs="Segoe UI"/>
        </w:rPr>
      </w:pPr>
      <w:r w:rsidRPr="00080F7B">
        <w:rPr>
          <w:rFonts w:eastAsia="Times New Roman" w:cs="Segoe UI"/>
          <w:b/>
          <w:bCs/>
        </w:rPr>
        <w:t>Oversee capital projects and renovations</w:t>
      </w:r>
      <w:r w:rsidRPr="00080F7B">
        <w:rPr>
          <w:rFonts w:eastAsia="Times New Roman" w:cs="Segoe UI"/>
        </w:rPr>
        <w:t xml:space="preserve">, managing all phases from design through completion. Coordinate architects, engineers, and contractors to deliver projects on time, within scope, and on budget. </w:t>
      </w:r>
    </w:p>
    <w:p w14:paraId="28AAF220" w14:textId="77777777" w:rsidR="00080F7B" w:rsidRPr="00080F7B" w:rsidRDefault="00080F7B" w:rsidP="00080F7B">
      <w:pPr>
        <w:pStyle w:val="ListParagraph"/>
        <w:numPr>
          <w:ilvl w:val="0"/>
          <w:numId w:val="28"/>
        </w:numPr>
        <w:spacing w:after="0" w:line="300" w:lineRule="atLeast"/>
        <w:rPr>
          <w:rFonts w:eastAsia="Times New Roman" w:cs="Segoe UI"/>
        </w:rPr>
      </w:pPr>
      <w:r w:rsidRPr="00080F7B">
        <w:rPr>
          <w:rFonts w:eastAsia="Times New Roman" w:cs="Segoe UI"/>
          <w:b/>
          <w:bCs/>
        </w:rPr>
        <w:t>Direct campus security and risk management</w:t>
      </w:r>
      <w:r w:rsidRPr="00080F7B">
        <w:rPr>
          <w:rFonts w:eastAsia="Times New Roman" w:cs="Segoe UI"/>
        </w:rPr>
        <w:t xml:space="preserve">, including surveillance systems, card access, emergency preparedness, and collaboration with law enforcement and regulatory agencies. </w:t>
      </w:r>
    </w:p>
    <w:p w14:paraId="411773AA" w14:textId="77777777" w:rsidR="00080F7B" w:rsidRPr="00080F7B" w:rsidRDefault="00080F7B" w:rsidP="00080F7B">
      <w:pPr>
        <w:pStyle w:val="ListParagraph"/>
        <w:numPr>
          <w:ilvl w:val="0"/>
          <w:numId w:val="28"/>
        </w:numPr>
        <w:spacing w:after="0" w:line="300" w:lineRule="atLeast"/>
        <w:rPr>
          <w:rFonts w:eastAsia="Times New Roman" w:cs="Segoe UI"/>
        </w:rPr>
      </w:pPr>
      <w:r w:rsidRPr="00080F7B">
        <w:rPr>
          <w:rFonts w:eastAsia="Times New Roman" w:cs="Segoe UI"/>
          <w:b/>
          <w:bCs/>
        </w:rPr>
        <w:t>Champion sustainability and energy efficiency</w:t>
      </w:r>
      <w:r w:rsidRPr="00080F7B">
        <w:rPr>
          <w:rFonts w:eastAsia="Times New Roman" w:cs="Segoe UI"/>
        </w:rPr>
        <w:t xml:space="preserve">, implementing initiatives that reduce environmental impact, optimize resource use, and support institutional sustainability goals. </w:t>
      </w:r>
    </w:p>
    <w:p w14:paraId="3BBD29E2" w14:textId="05721714" w:rsidR="00080F7B" w:rsidRPr="00080F7B" w:rsidRDefault="00080F7B" w:rsidP="00080F7B">
      <w:pPr>
        <w:pStyle w:val="ListParagraph"/>
        <w:numPr>
          <w:ilvl w:val="0"/>
          <w:numId w:val="28"/>
        </w:numPr>
        <w:spacing w:after="0" w:line="300" w:lineRule="atLeast"/>
        <w:rPr>
          <w:rFonts w:eastAsia="Times New Roman" w:cs="Segoe UI"/>
        </w:rPr>
      </w:pPr>
      <w:r w:rsidRPr="00080F7B">
        <w:rPr>
          <w:rFonts w:eastAsia="Times New Roman" w:cs="Segoe UI"/>
          <w:b/>
          <w:bCs/>
        </w:rPr>
        <w:t>Develop and mentor a high-performing team</w:t>
      </w:r>
      <w:r w:rsidRPr="00080F7B">
        <w:rPr>
          <w:rFonts w:eastAsia="Times New Roman" w:cs="Segoe UI"/>
        </w:rPr>
        <w:t>, providing guidance, training, and performance management for up to 50 staff.</w:t>
      </w:r>
      <w:r w:rsidR="00D042A1">
        <w:rPr>
          <w:rFonts w:eastAsia="Times New Roman" w:cs="Segoe UI"/>
        </w:rPr>
        <w:t xml:space="preserve"> Provide direct supervision of approximately 25 unionized building service worker staff. </w:t>
      </w:r>
      <w:r w:rsidRPr="00080F7B">
        <w:rPr>
          <w:rFonts w:eastAsia="Times New Roman" w:cs="Segoe UI"/>
        </w:rPr>
        <w:t xml:space="preserve"> Foster a culture of accountability, collaboration, and continuous improvement. </w:t>
      </w:r>
    </w:p>
    <w:p w14:paraId="62FC96DF" w14:textId="77777777" w:rsidR="00080F7B" w:rsidRPr="00C45507" w:rsidRDefault="00080F7B" w:rsidP="00080F7B">
      <w:pPr>
        <w:pStyle w:val="ListParagraph"/>
        <w:numPr>
          <w:ilvl w:val="0"/>
          <w:numId w:val="28"/>
        </w:numPr>
        <w:spacing w:after="0"/>
      </w:pPr>
      <w:r w:rsidRPr="00080F7B">
        <w:rPr>
          <w:rFonts w:eastAsia="Times New Roman" w:cs="Segoe UI"/>
          <w:b/>
          <w:bCs/>
        </w:rPr>
        <w:lastRenderedPageBreak/>
        <w:t>Ensure compliance and governance</w:t>
      </w:r>
      <w:r w:rsidRPr="00080F7B">
        <w:rPr>
          <w:rFonts w:eastAsia="Times New Roman" w:cs="Segoe UI"/>
        </w:rPr>
        <w:t>, maintaining adherence to building codes, safety regulations, and institutional policies. Prepare reports and recommendations for senior leadership and governing bodies.</w:t>
      </w:r>
    </w:p>
    <w:p w14:paraId="0F34C5B4" w14:textId="77777777" w:rsidR="00080F7B" w:rsidRPr="00C45507" w:rsidRDefault="00080F7B" w:rsidP="00080F7B">
      <w:pPr>
        <w:pStyle w:val="ListParagraph"/>
        <w:numPr>
          <w:ilvl w:val="0"/>
          <w:numId w:val="28"/>
        </w:numPr>
        <w:spacing w:after="0"/>
      </w:pPr>
      <w:r w:rsidRPr="00080F7B">
        <w:rPr>
          <w:b/>
          <w:bCs/>
        </w:rPr>
        <w:t>Position requires</w:t>
      </w:r>
      <w:r w:rsidRPr="00C45507">
        <w:t xml:space="preserve"> full-time on-site presence at our Brandon campus and participation in a rotating 24/7 on-call schedule which includes evenings, nights, weekends, and holidays.</w:t>
      </w:r>
    </w:p>
    <w:p w14:paraId="50A27D5A" w14:textId="77777777" w:rsidR="00080F7B" w:rsidRDefault="00080F7B" w:rsidP="00080F7B">
      <w:pPr>
        <w:spacing w:after="0"/>
        <w:rPr>
          <w:rFonts w:cstheme="minorHAnsi"/>
          <w:b/>
          <w:bCs/>
          <w:color w:val="111C24"/>
        </w:rPr>
      </w:pPr>
    </w:p>
    <w:p w14:paraId="276D2A3E" w14:textId="3228571B" w:rsidR="00F7655E" w:rsidRPr="00AD101B" w:rsidRDefault="00F7655E" w:rsidP="00F7655E">
      <w:pPr>
        <w:rPr>
          <w:rFonts w:cstheme="minorHAnsi"/>
          <w:b/>
          <w:bCs/>
          <w:color w:val="111C24"/>
        </w:rPr>
      </w:pPr>
      <w:r w:rsidRPr="00AD101B">
        <w:rPr>
          <w:rFonts w:cstheme="minorHAnsi"/>
          <w:b/>
          <w:bCs/>
          <w:color w:val="111C24"/>
        </w:rPr>
        <w:t xml:space="preserve">Qualifications </w:t>
      </w:r>
    </w:p>
    <w:p w14:paraId="33902D48" w14:textId="2336FC69" w:rsidR="00E83603" w:rsidRDefault="00E83603" w:rsidP="00E83603">
      <w:pPr>
        <w:pStyle w:val="ListParagraph"/>
        <w:numPr>
          <w:ilvl w:val="0"/>
          <w:numId w:val="29"/>
        </w:numPr>
        <w:tabs>
          <w:tab w:val="num" w:pos="720"/>
        </w:tabs>
        <w:spacing w:after="0"/>
      </w:pPr>
      <w:r w:rsidRPr="00C45507">
        <w:t>The ideal candidate will possess a bachelor’s degree</w:t>
      </w:r>
      <w:r w:rsidR="00D042A1">
        <w:t>.  Preference may given to those holding degrees</w:t>
      </w:r>
      <w:r w:rsidR="006B4149">
        <w:t xml:space="preserve"> </w:t>
      </w:r>
      <w:r w:rsidRPr="00C45507">
        <w:t xml:space="preserve">in </w:t>
      </w:r>
      <w:r w:rsidR="00B003AD">
        <w:t xml:space="preserve">Business Administration, </w:t>
      </w:r>
      <w:r w:rsidRPr="00C45507">
        <w:t>Engineering, Facilities Management, or a related field</w:t>
      </w:r>
      <w:r w:rsidR="00D042A1">
        <w:t xml:space="preserve">.  </w:t>
      </w:r>
      <w:r w:rsidRPr="00C45507">
        <w:t xml:space="preserve"> </w:t>
      </w:r>
      <w:r w:rsidR="00D042A1">
        <w:t>A</w:t>
      </w:r>
      <w:r w:rsidRPr="00C45507">
        <w:t xml:space="preserve"> master’s degree is considered an asset</w:t>
      </w:r>
      <w:r w:rsidR="00D042A1">
        <w:t>.</w:t>
      </w:r>
      <w:r w:rsidRPr="00C45507">
        <w:t xml:space="preserve">, </w:t>
      </w:r>
      <w:r w:rsidR="00D042A1">
        <w:t xml:space="preserve">An </w:t>
      </w:r>
      <w:r w:rsidRPr="00C45507">
        <w:t xml:space="preserve">equivalent combination of education and experience, including a technical college diploma in a relevant engineering discipline (e.g., Electrical, Mechanical, </w:t>
      </w:r>
      <w:r w:rsidR="00D042A1">
        <w:t>Civil</w:t>
      </w:r>
      <w:r w:rsidRPr="00C45507">
        <w:t xml:space="preserve">, Construction) </w:t>
      </w:r>
      <w:r w:rsidR="00B0570A">
        <w:t>may be</w:t>
      </w:r>
      <w:r w:rsidR="006B4149">
        <w:t xml:space="preserve"> </w:t>
      </w:r>
      <w:r w:rsidRPr="00C45507">
        <w:t xml:space="preserve">considered. </w:t>
      </w:r>
    </w:p>
    <w:p w14:paraId="2AB0C439" w14:textId="5E794D29" w:rsidR="004D2F97" w:rsidRDefault="00E83603" w:rsidP="00E83603">
      <w:pPr>
        <w:pStyle w:val="ListParagraph"/>
        <w:numPr>
          <w:ilvl w:val="0"/>
          <w:numId w:val="29"/>
        </w:numPr>
        <w:tabs>
          <w:tab w:val="num" w:pos="720"/>
        </w:tabs>
        <w:spacing w:after="0"/>
      </w:pPr>
      <w:r w:rsidRPr="00C45507">
        <w:t xml:space="preserve">A minimum of five (5) years of progressive leadership experience in </w:t>
      </w:r>
      <w:r w:rsidR="00B0570A">
        <w:t xml:space="preserve">administration, </w:t>
      </w:r>
      <w:r w:rsidRPr="00C45507">
        <w:t xml:space="preserve">facilities management, </w:t>
      </w:r>
      <w:r w:rsidR="00D042A1">
        <w:t xml:space="preserve">or </w:t>
      </w:r>
      <w:r w:rsidRPr="00C45507">
        <w:t xml:space="preserve">construction, is required. </w:t>
      </w:r>
    </w:p>
    <w:p w14:paraId="53B0F4CC" w14:textId="77777777" w:rsidR="00D042A1" w:rsidRDefault="00D042A1" w:rsidP="00D042A1">
      <w:pPr>
        <w:pStyle w:val="ListParagraph"/>
        <w:numPr>
          <w:ilvl w:val="0"/>
          <w:numId w:val="29"/>
        </w:numPr>
        <w:tabs>
          <w:tab w:val="num" w:pos="720"/>
        </w:tabs>
        <w:spacing w:after="0"/>
      </w:pPr>
      <w:r>
        <w:t>Extensive experience supervising unionized staff represented by different unions.</w:t>
      </w:r>
    </w:p>
    <w:p w14:paraId="62B9C350" w14:textId="064B3515" w:rsidR="00D042A1" w:rsidRDefault="00D042A1" w:rsidP="00D042A1">
      <w:pPr>
        <w:pStyle w:val="ListParagraph"/>
        <w:numPr>
          <w:ilvl w:val="0"/>
          <w:numId w:val="29"/>
        </w:numPr>
        <w:tabs>
          <w:tab w:val="num" w:pos="720"/>
        </w:tabs>
        <w:spacing w:after="0"/>
      </w:pPr>
      <w:r>
        <w:t>Experience interpreting and managing within the parameters of various collective agreements.</w:t>
      </w:r>
    </w:p>
    <w:p w14:paraId="5DA7E246" w14:textId="116C39CC" w:rsidR="004D2F97" w:rsidRDefault="00FE5816" w:rsidP="00E83603">
      <w:pPr>
        <w:pStyle w:val="ListParagraph"/>
        <w:numPr>
          <w:ilvl w:val="0"/>
          <w:numId w:val="29"/>
        </w:numPr>
        <w:tabs>
          <w:tab w:val="num" w:pos="720"/>
        </w:tabs>
        <w:spacing w:after="0"/>
      </w:pPr>
      <w:r>
        <w:t>Demonstrated</w:t>
      </w:r>
      <w:r w:rsidR="00E83603" w:rsidRPr="00C45507">
        <w:t xml:space="preserve"> strong financial acumen, strategic planning capabilities, and a solid understanding of engineering, project, and construction management principles, along with knowledge of business management practices. </w:t>
      </w:r>
    </w:p>
    <w:p w14:paraId="062587B4" w14:textId="77777777" w:rsidR="004D2F97" w:rsidRDefault="00E83603" w:rsidP="00E83603">
      <w:pPr>
        <w:pStyle w:val="ListParagraph"/>
        <w:numPr>
          <w:ilvl w:val="0"/>
          <w:numId w:val="29"/>
        </w:numPr>
        <w:tabs>
          <w:tab w:val="num" w:pos="720"/>
        </w:tabs>
        <w:spacing w:after="0"/>
      </w:pPr>
      <w:r w:rsidRPr="00C45507">
        <w:t>Proven leadership a</w:t>
      </w:r>
      <w:r w:rsidRPr="00C212C0">
        <w:t>nd stakeholder engagement</w:t>
      </w:r>
      <w:r w:rsidRPr="00C45507">
        <w:t xml:space="preserve"> skills are essential, along with excellent interpersonal, communication, and negotiation abilities, and the capacity to work effectively with diverse internal and external partners. </w:t>
      </w:r>
    </w:p>
    <w:p w14:paraId="1BCBE223" w14:textId="6EE53D59" w:rsidR="004D2F97" w:rsidRDefault="00FE5816" w:rsidP="00E83603">
      <w:pPr>
        <w:pStyle w:val="ListParagraph"/>
        <w:numPr>
          <w:ilvl w:val="0"/>
          <w:numId w:val="29"/>
        </w:numPr>
        <w:tabs>
          <w:tab w:val="num" w:pos="720"/>
        </w:tabs>
        <w:spacing w:after="0"/>
      </w:pPr>
      <w:r>
        <w:t xml:space="preserve">Demonstrated </w:t>
      </w:r>
      <w:r w:rsidR="00E83603" w:rsidRPr="00C45507">
        <w:t xml:space="preserve">problem-solving skills, sound judgment, and the ability to plan, organize, and manage multiple priorities in a dynamic environment while maintaining accuracy and attention to detail. </w:t>
      </w:r>
    </w:p>
    <w:p w14:paraId="7141A301" w14:textId="17DAF7C9" w:rsidR="00B0570A" w:rsidRDefault="00B0570A" w:rsidP="00E83603">
      <w:pPr>
        <w:pStyle w:val="ListParagraph"/>
        <w:numPr>
          <w:ilvl w:val="0"/>
          <w:numId w:val="29"/>
        </w:numPr>
        <w:tabs>
          <w:tab w:val="num" w:pos="720"/>
        </w:tabs>
        <w:spacing w:after="0"/>
      </w:pPr>
      <w:r>
        <w:t xml:space="preserve">Experience working in public sector or post-secondary institutions is </w:t>
      </w:r>
      <w:r w:rsidR="00D042A1">
        <w:t>preferred</w:t>
      </w:r>
      <w:r>
        <w:t>.</w:t>
      </w:r>
    </w:p>
    <w:p w14:paraId="112E8894" w14:textId="77777777" w:rsidR="004D2F97" w:rsidRDefault="00E83603" w:rsidP="00E83603">
      <w:pPr>
        <w:pStyle w:val="ListParagraph"/>
        <w:numPr>
          <w:ilvl w:val="0"/>
          <w:numId w:val="29"/>
        </w:numPr>
        <w:tabs>
          <w:tab w:val="num" w:pos="720"/>
        </w:tabs>
        <w:spacing w:after="0"/>
      </w:pPr>
      <w:r w:rsidRPr="00C45507">
        <w:t xml:space="preserve">Project management certification and leadership training are considered assets. </w:t>
      </w:r>
    </w:p>
    <w:p w14:paraId="7D403EFE" w14:textId="6E91FB8D" w:rsidR="00590DD2" w:rsidRDefault="00B0570A" w:rsidP="00590DD2">
      <w:pPr>
        <w:pStyle w:val="ListParagraph"/>
        <w:numPr>
          <w:ilvl w:val="0"/>
          <w:numId w:val="29"/>
        </w:numPr>
        <w:tabs>
          <w:tab w:val="num" w:pos="720"/>
        </w:tabs>
        <w:spacing w:after="0" w:line="278" w:lineRule="auto"/>
      </w:pPr>
      <w:r>
        <w:t xml:space="preserve">CMMS </w:t>
      </w:r>
      <w:r w:rsidR="00590DD2" w:rsidRPr="00C45507">
        <w:t>experience considered an asset.</w:t>
      </w:r>
    </w:p>
    <w:p w14:paraId="0913990C" w14:textId="1E30B16B" w:rsidR="003111DE" w:rsidRPr="00C45507" w:rsidRDefault="00E83603" w:rsidP="00856CB3">
      <w:pPr>
        <w:pStyle w:val="ListParagraph"/>
        <w:numPr>
          <w:ilvl w:val="0"/>
          <w:numId w:val="29"/>
        </w:numPr>
        <w:tabs>
          <w:tab w:val="num" w:pos="720"/>
        </w:tabs>
        <w:spacing w:after="0"/>
      </w:pPr>
      <w:r w:rsidRPr="00C45507">
        <w:t>A valid driver’s license is required.</w:t>
      </w:r>
    </w:p>
    <w:p w14:paraId="51B728C2" w14:textId="77777777" w:rsidR="00691426" w:rsidRPr="00C45507" w:rsidRDefault="00691426" w:rsidP="00EB7B20">
      <w:pPr>
        <w:pStyle w:val="ListParagraph"/>
        <w:tabs>
          <w:tab w:val="num" w:pos="720"/>
        </w:tabs>
        <w:spacing w:after="0" w:line="278" w:lineRule="auto"/>
        <w:ind w:left="1080"/>
      </w:pPr>
    </w:p>
    <w:p w14:paraId="72D30F67" w14:textId="77777777" w:rsidR="00F7655E" w:rsidRPr="00AD101B" w:rsidRDefault="00F7655E" w:rsidP="00F7655E">
      <w:pPr>
        <w:jc w:val="center"/>
        <w:rPr>
          <w:rFonts w:eastAsia="Arial" w:cstheme="minorHAnsi"/>
          <w:b/>
          <w:bCs/>
        </w:rPr>
      </w:pPr>
      <w:r w:rsidRPr="00AD101B">
        <w:rPr>
          <w:rFonts w:eastAsia="Arial" w:cstheme="minorHAnsi"/>
          <w:b/>
          <w:bCs/>
        </w:rPr>
        <w:t>How to Apply</w:t>
      </w:r>
    </w:p>
    <w:p w14:paraId="22159F9B" w14:textId="3E64EAB9" w:rsidR="00F6509C" w:rsidRPr="00F6509C" w:rsidRDefault="00F6509C" w:rsidP="00F6509C">
      <w:pPr>
        <w:suppressAutoHyphens/>
        <w:spacing w:before="120" w:after="120" w:line="276" w:lineRule="auto"/>
        <w:jc w:val="center"/>
      </w:pPr>
      <w:r w:rsidRPr="00F6509C">
        <w:t xml:space="preserve">If you are interested in this opportunity, contact Mark Gillis, Partner, at </w:t>
      </w:r>
      <w:hyperlink r:id="rId7" w:history="1">
        <w:r w:rsidRPr="00F47DB9">
          <w:rPr>
            <w:rStyle w:val="Hyperlink"/>
          </w:rPr>
          <w:t>mgillis@kbrs.ca</w:t>
        </w:r>
      </w:hyperlink>
      <w:r>
        <w:t xml:space="preserve"> </w:t>
      </w:r>
      <w:r w:rsidRPr="00F6509C">
        <w:t xml:space="preserve">or Beth McLennan, Consultant, at </w:t>
      </w:r>
      <w:hyperlink r:id="rId8" w:history="1">
        <w:r w:rsidRPr="00F47DB9">
          <w:rPr>
            <w:rStyle w:val="Hyperlink"/>
          </w:rPr>
          <w:t>bmclennan@kbrs.ca</w:t>
        </w:r>
      </w:hyperlink>
      <w:r w:rsidR="003937C8">
        <w:t xml:space="preserve"> </w:t>
      </w:r>
      <w:r w:rsidRPr="00F6509C">
        <w:t xml:space="preserve">or submit your application online at: </w:t>
      </w:r>
      <w:hyperlink r:id="rId9" w:history="1">
        <w:r w:rsidR="009623E3" w:rsidRPr="009623E3">
          <w:rPr>
            <w:rStyle w:val="Hyperlink"/>
          </w:rPr>
          <w:t>https://meridiarecruitment.ca/Career/17767798291540000008rsc</w:t>
        </w:r>
      </w:hyperlink>
    </w:p>
    <w:p w14:paraId="2220D628" w14:textId="77777777" w:rsidR="004D5854" w:rsidRDefault="004D5854" w:rsidP="00F7655E">
      <w:pPr>
        <w:spacing w:line="276" w:lineRule="auto"/>
        <w:jc w:val="center"/>
        <w:rPr>
          <w:i/>
          <w:iCs/>
        </w:rPr>
      </w:pPr>
      <w:r w:rsidRPr="00C45507">
        <w:rPr>
          <w:i/>
          <w:iCs/>
        </w:rPr>
        <w:t>Brandon University is committed to equity, welcomes diversity, and hires on the basis of merit. All qualified individuals who may contribute to the diversification of the University, especially women, persons with disabilities, Indigenous persons, racialized persons, and persons of all sexual orientations and genders are encouraged to apply. Canadian citizens and permanent residents are given priority.</w:t>
      </w:r>
    </w:p>
    <w:p w14:paraId="02D5275D" w14:textId="6733BE8D" w:rsidR="00E5444A" w:rsidRPr="001E2F1E" w:rsidRDefault="005365AA" w:rsidP="001E2F1E">
      <w:pPr>
        <w:spacing w:line="276" w:lineRule="auto"/>
        <w:jc w:val="center"/>
        <w:rPr>
          <w:rFonts w:cstheme="minorHAnsi"/>
          <w:b/>
          <w:bCs/>
          <w:i/>
          <w:iCs/>
        </w:rPr>
      </w:pPr>
      <w:r>
        <w:rPr>
          <w:rFonts w:cstheme="minorHAnsi"/>
          <w:i/>
          <w:iCs/>
        </w:rPr>
        <w:t>Brandon University</w:t>
      </w:r>
      <w:r w:rsidR="00F7655E" w:rsidRPr="00AD101B">
        <w:rPr>
          <w:rFonts w:cstheme="minorHAnsi"/>
          <w:i/>
          <w:iCs/>
        </w:rPr>
        <w:t xml:space="preserve"> and KBRS will provide support in the recruitment processes to applicants with disabilities, including accommodation that takes into account an applicant’s accessibility needs. If </w:t>
      </w:r>
      <w:r w:rsidR="00F7655E" w:rsidRPr="00AD101B">
        <w:rPr>
          <w:rFonts w:cstheme="minorHAnsi"/>
          <w:i/>
          <w:iCs/>
        </w:rPr>
        <w:lastRenderedPageBreak/>
        <w:t xml:space="preserve">you require accommodation to participate as a candidate in the recruitment process, please contact </w:t>
      </w:r>
      <w:hyperlink r:id="rId10" w:history="1">
        <w:r w:rsidR="00F7655E" w:rsidRPr="00AD101B">
          <w:rPr>
            <w:rStyle w:val="Hyperlink"/>
            <w:rFonts w:cstheme="minorHAnsi"/>
            <w:i/>
            <w:iCs/>
          </w:rPr>
          <w:t>accommodate@kbrs.ca</w:t>
        </w:r>
      </w:hyperlink>
      <w:r w:rsidR="00F7655E" w:rsidRPr="00AD101B">
        <w:rPr>
          <w:rFonts w:cstheme="minorHAnsi"/>
          <w:i/>
          <w:iCs/>
        </w:rPr>
        <w:t xml:space="preserve">  or </w:t>
      </w:r>
      <w:hyperlink r:id="rId11" w:history="1">
        <w:r w:rsidR="00417D17" w:rsidRPr="009E7A8A">
          <w:rPr>
            <w:rStyle w:val="Hyperlink"/>
            <w:rFonts w:cstheme="minorHAnsi"/>
            <w:i/>
            <w:iCs/>
          </w:rPr>
          <w:t>bmclennan@kbrs.ca</w:t>
        </w:r>
      </w:hyperlink>
      <w:r w:rsidR="00F7655E" w:rsidRPr="00AD101B">
        <w:rPr>
          <w:rFonts w:cstheme="minorHAnsi"/>
          <w:i/>
          <w:iCs/>
        </w:rPr>
        <w:t xml:space="preserve"> </w:t>
      </w:r>
    </w:p>
    <w:sectPr w:rsidR="00E5444A" w:rsidRPr="001E2F1E" w:rsidSect="002E37C4">
      <w:headerReference w:type="default" r:id="rId12"/>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3422" w14:textId="77777777" w:rsidR="00F8797F" w:rsidRDefault="00F8797F" w:rsidP="00BB7462">
      <w:pPr>
        <w:spacing w:after="0" w:line="240" w:lineRule="auto"/>
      </w:pPr>
      <w:r>
        <w:separator/>
      </w:r>
    </w:p>
  </w:endnote>
  <w:endnote w:type="continuationSeparator" w:id="0">
    <w:p w14:paraId="370F0EF5" w14:textId="77777777" w:rsidR="00F8797F" w:rsidRDefault="00F8797F" w:rsidP="00BB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B0604020202020204"/>
    <w:charset w:val="00"/>
    <w:family w:val="roman"/>
    <w:pitch w:val="variable"/>
    <w:sig w:usb0="E0002EFF" w:usb1="C000785B" w:usb2="00000009" w:usb3="00000000" w:csb0="000001FF" w:csb1="00000000"/>
  </w:font>
  <w:font w:name="Dax-Regular">
    <w:altName w:val="Cambria"/>
    <w:panose1 w:val="020B0604020202020204"/>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EFFE" w14:textId="77777777" w:rsidR="00F8797F" w:rsidRDefault="00F8797F" w:rsidP="00BB7462">
      <w:pPr>
        <w:spacing w:after="0" w:line="240" w:lineRule="auto"/>
      </w:pPr>
      <w:r>
        <w:separator/>
      </w:r>
    </w:p>
  </w:footnote>
  <w:footnote w:type="continuationSeparator" w:id="0">
    <w:p w14:paraId="789916AE" w14:textId="77777777" w:rsidR="00F8797F" w:rsidRDefault="00F8797F" w:rsidP="00BB7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4AD6" w14:textId="328FB140" w:rsidR="00BB7462" w:rsidRDefault="00B926E4" w:rsidP="00BB7462">
    <w:pPr>
      <w:pStyle w:val="Header"/>
      <w:jc w:val="right"/>
    </w:pPr>
    <w:r>
      <w:rPr>
        <w:noProof/>
      </w:rPr>
      <w:drawing>
        <wp:inline distT="0" distB="0" distL="0" distR="0" wp14:anchorId="2A5D9BDD" wp14:editId="225234F4">
          <wp:extent cx="1525372" cy="384204"/>
          <wp:effectExtent l="0" t="0" r="0" b="0"/>
          <wp:docPr id="123637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7587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372" cy="3842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E2513E"/>
    <w:lvl w:ilvl="0">
      <w:numFmt w:val="decimal"/>
      <w:lvlText w:val="*"/>
      <w:lvlJc w:val="left"/>
      <w:pPr>
        <w:ind w:left="0" w:firstLine="0"/>
      </w:pPr>
    </w:lvl>
  </w:abstractNum>
  <w:abstractNum w:abstractNumId="1" w15:restartNumberingAfterBreak="0">
    <w:nsid w:val="02397902"/>
    <w:multiLevelType w:val="hybridMultilevel"/>
    <w:tmpl w:val="39DE7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03521"/>
    <w:multiLevelType w:val="hybridMultilevel"/>
    <w:tmpl w:val="BEA092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3F62DC6"/>
    <w:multiLevelType w:val="hybridMultilevel"/>
    <w:tmpl w:val="67F6A5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B50B32"/>
    <w:multiLevelType w:val="hybridMultilevel"/>
    <w:tmpl w:val="598A9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08108B"/>
    <w:multiLevelType w:val="hybridMultilevel"/>
    <w:tmpl w:val="AAC6F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585D70"/>
    <w:multiLevelType w:val="hybridMultilevel"/>
    <w:tmpl w:val="AE1ABC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4E42ECD"/>
    <w:multiLevelType w:val="hybridMultilevel"/>
    <w:tmpl w:val="3DEA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1C5547"/>
    <w:multiLevelType w:val="hybridMultilevel"/>
    <w:tmpl w:val="B79A3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741688"/>
    <w:multiLevelType w:val="hybridMultilevel"/>
    <w:tmpl w:val="8BDC098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7D6423"/>
    <w:multiLevelType w:val="hybridMultilevel"/>
    <w:tmpl w:val="D4C2D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B6749BE"/>
    <w:multiLevelType w:val="hybridMultilevel"/>
    <w:tmpl w:val="77DCB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5F7B33"/>
    <w:multiLevelType w:val="hybridMultilevel"/>
    <w:tmpl w:val="3A4C09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CF6D27"/>
    <w:multiLevelType w:val="hybridMultilevel"/>
    <w:tmpl w:val="779E8E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F86682B"/>
    <w:multiLevelType w:val="hybridMultilevel"/>
    <w:tmpl w:val="F70E7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BB26A7"/>
    <w:multiLevelType w:val="hybridMultilevel"/>
    <w:tmpl w:val="D94CB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0134FA"/>
    <w:multiLevelType w:val="hybridMultilevel"/>
    <w:tmpl w:val="1C567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091F2C"/>
    <w:multiLevelType w:val="hybridMultilevel"/>
    <w:tmpl w:val="0004E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1A29EA"/>
    <w:multiLevelType w:val="hybridMultilevel"/>
    <w:tmpl w:val="829C3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3471391"/>
    <w:multiLevelType w:val="hybridMultilevel"/>
    <w:tmpl w:val="BAA035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867F7C"/>
    <w:multiLevelType w:val="hybridMultilevel"/>
    <w:tmpl w:val="3920CB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1B588B"/>
    <w:multiLevelType w:val="hybridMultilevel"/>
    <w:tmpl w:val="4878B1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EE150B"/>
    <w:multiLevelType w:val="hybridMultilevel"/>
    <w:tmpl w:val="D8FE0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C6256D4"/>
    <w:multiLevelType w:val="hybridMultilevel"/>
    <w:tmpl w:val="BBA2EB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CB96981"/>
    <w:multiLevelType w:val="hybridMultilevel"/>
    <w:tmpl w:val="970AF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E50EAD"/>
    <w:multiLevelType w:val="hybridMultilevel"/>
    <w:tmpl w:val="905C9006"/>
    <w:lvl w:ilvl="0" w:tplc="10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start w:val="1"/>
      <w:numFmt w:val="bullet"/>
      <w:lvlText w:val=""/>
      <w:lvlJc w:val="left"/>
      <w:pPr>
        <w:ind w:left="2430" w:hanging="360"/>
      </w:pPr>
      <w:rPr>
        <w:rFonts w:ascii="Wingdings" w:hAnsi="Wingdings" w:hint="default"/>
      </w:rPr>
    </w:lvl>
    <w:lvl w:ilvl="3" w:tplc="10090001">
      <w:start w:val="1"/>
      <w:numFmt w:val="bullet"/>
      <w:lvlText w:val=""/>
      <w:lvlJc w:val="left"/>
      <w:pPr>
        <w:ind w:left="3150" w:hanging="360"/>
      </w:pPr>
      <w:rPr>
        <w:rFonts w:ascii="Symbol" w:hAnsi="Symbol" w:hint="default"/>
      </w:rPr>
    </w:lvl>
    <w:lvl w:ilvl="4" w:tplc="10090003">
      <w:start w:val="1"/>
      <w:numFmt w:val="bullet"/>
      <w:lvlText w:val="o"/>
      <w:lvlJc w:val="left"/>
      <w:pPr>
        <w:ind w:left="3870" w:hanging="360"/>
      </w:pPr>
      <w:rPr>
        <w:rFonts w:ascii="Courier New" w:hAnsi="Courier New" w:cs="Courier New" w:hint="default"/>
      </w:rPr>
    </w:lvl>
    <w:lvl w:ilvl="5" w:tplc="10090005">
      <w:start w:val="1"/>
      <w:numFmt w:val="bullet"/>
      <w:lvlText w:val=""/>
      <w:lvlJc w:val="left"/>
      <w:pPr>
        <w:ind w:left="4590" w:hanging="360"/>
      </w:pPr>
      <w:rPr>
        <w:rFonts w:ascii="Wingdings" w:hAnsi="Wingdings" w:hint="default"/>
      </w:rPr>
    </w:lvl>
    <w:lvl w:ilvl="6" w:tplc="10090001">
      <w:start w:val="1"/>
      <w:numFmt w:val="bullet"/>
      <w:lvlText w:val=""/>
      <w:lvlJc w:val="left"/>
      <w:pPr>
        <w:ind w:left="5310" w:hanging="360"/>
      </w:pPr>
      <w:rPr>
        <w:rFonts w:ascii="Symbol" w:hAnsi="Symbol" w:hint="default"/>
      </w:rPr>
    </w:lvl>
    <w:lvl w:ilvl="7" w:tplc="10090003">
      <w:start w:val="1"/>
      <w:numFmt w:val="bullet"/>
      <w:lvlText w:val="o"/>
      <w:lvlJc w:val="left"/>
      <w:pPr>
        <w:ind w:left="6030" w:hanging="360"/>
      </w:pPr>
      <w:rPr>
        <w:rFonts w:ascii="Courier New" w:hAnsi="Courier New" w:cs="Courier New" w:hint="default"/>
      </w:rPr>
    </w:lvl>
    <w:lvl w:ilvl="8" w:tplc="10090005">
      <w:start w:val="1"/>
      <w:numFmt w:val="bullet"/>
      <w:lvlText w:val=""/>
      <w:lvlJc w:val="left"/>
      <w:pPr>
        <w:ind w:left="6750" w:hanging="360"/>
      </w:pPr>
      <w:rPr>
        <w:rFonts w:ascii="Wingdings" w:hAnsi="Wingdings" w:hint="default"/>
      </w:rPr>
    </w:lvl>
  </w:abstractNum>
  <w:abstractNum w:abstractNumId="26" w15:restartNumberingAfterBreak="0">
    <w:nsid w:val="60666C79"/>
    <w:multiLevelType w:val="hybridMultilevel"/>
    <w:tmpl w:val="6F1620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683A51EC"/>
    <w:multiLevelType w:val="hybridMultilevel"/>
    <w:tmpl w:val="2CAE8EA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8" w15:restartNumberingAfterBreak="0">
    <w:nsid w:val="6A145E78"/>
    <w:multiLevelType w:val="multilevel"/>
    <w:tmpl w:val="E09AF19E"/>
    <w:lvl w:ilvl="0">
      <w:start w:val="1"/>
      <w:numFmt w:val="lowerLetter"/>
      <w:lvlText w:val="%1."/>
      <w:lvlJc w:val="left"/>
      <w:pPr>
        <w:tabs>
          <w:tab w:val="num" w:pos="-1680"/>
        </w:tabs>
        <w:ind w:left="-1680" w:hanging="360"/>
      </w:pPr>
    </w:lvl>
    <w:lvl w:ilvl="1" w:tentative="1">
      <w:start w:val="1"/>
      <w:numFmt w:val="lowerLetter"/>
      <w:lvlText w:val="%2."/>
      <w:lvlJc w:val="left"/>
      <w:pPr>
        <w:tabs>
          <w:tab w:val="num" w:pos="-960"/>
        </w:tabs>
        <w:ind w:left="-960" w:hanging="360"/>
      </w:pPr>
    </w:lvl>
    <w:lvl w:ilvl="2" w:tentative="1">
      <w:start w:val="1"/>
      <w:numFmt w:val="lowerLetter"/>
      <w:lvlText w:val="%3."/>
      <w:lvlJc w:val="left"/>
      <w:pPr>
        <w:tabs>
          <w:tab w:val="num" w:pos="-240"/>
        </w:tabs>
        <w:ind w:left="-240" w:hanging="360"/>
      </w:pPr>
    </w:lvl>
    <w:lvl w:ilvl="3" w:tentative="1">
      <w:start w:val="1"/>
      <w:numFmt w:val="lowerLetter"/>
      <w:lvlText w:val="%4."/>
      <w:lvlJc w:val="left"/>
      <w:pPr>
        <w:tabs>
          <w:tab w:val="num" w:pos="480"/>
        </w:tabs>
        <w:ind w:left="480" w:hanging="360"/>
      </w:pPr>
    </w:lvl>
    <w:lvl w:ilvl="4" w:tentative="1">
      <w:start w:val="1"/>
      <w:numFmt w:val="lowerLetter"/>
      <w:lvlText w:val="%5."/>
      <w:lvlJc w:val="left"/>
      <w:pPr>
        <w:tabs>
          <w:tab w:val="num" w:pos="1200"/>
        </w:tabs>
        <w:ind w:left="1200" w:hanging="360"/>
      </w:pPr>
    </w:lvl>
    <w:lvl w:ilvl="5" w:tentative="1">
      <w:start w:val="1"/>
      <w:numFmt w:val="lowerLetter"/>
      <w:lvlText w:val="%6."/>
      <w:lvlJc w:val="left"/>
      <w:pPr>
        <w:tabs>
          <w:tab w:val="num" w:pos="1920"/>
        </w:tabs>
        <w:ind w:left="1920" w:hanging="360"/>
      </w:pPr>
    </w:lvl>
    <w:lvl w:ilvl="6" w:tentative="1">
      <w:start w:val="1"/>
      <w:numFmt w:val="lowerLetter"/>
      <w:lvlText w:val="%7."/>
      <w:lvlJc w:val="left"/>
      <w:pPr>
        <w:tabs>
          <w:tab w:val="num" w:pos="2640"/>
        </w:tabs>
        <w:ind w:left="2640" w:hanging="360"/>
      </w:pPr>
    </w:lvl>
    <w:lvl w:ilvl="7" w:tentative="1">
      <w:start w:val="1"/>
      <w:numFmt w:val="lowerLetter"/>
      <w:lvlText w:val="%8."/>
      <w:lvlJc w:val="left"/>
      <w:pPr>
        <w:tabs>
          <w:tab w:val="num" w:pos="3360"/>
        </w:tabs>
        <w:ind w:left="3360" w:hanging="360"/>
      </w:pPr>
    </w:lvl>
    <w:lvl w:ilvl="8" w:tentative="1">
      <w:start w:val="1"/>
      <w:numFmt w:val="lowerLetter"/>
      <w:lvlText w:val="%9."/>
      <w:lvlJc w:val="left"/>
      <w:pPr>
        <w:tabs>
          <w:tab w:val="num" w:pos="4080"/>
        </w:tabs>
        <w:ind w:left="4080" w:hanging="360"/>
      </w:pPr>
    </w:lvl>
  </w:abstractNum>
  <w:abstractNum w:abstractNumId="29" w15:restartNumberingAfterBreak="0">
    <w:nsid w:val="6BB24C88"/>
    <w:multiLevelType w:val="hybridMultilevel"/>
    <w:tmpl w:val="8072F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FC1E21"/>
    <w:multiLevelType w:val="hybridMultilevel"/>
    <w:tmpl w:val="15F229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61459529">
    <w:abstractNumId w:val="9"/>
  </w:num>
  <w:num w:numId="2" w16cid:durableId="1811246525">
    <w:abstractNumId w:val="13"/>
  </w:num>
  <w:num w:numId="3" w16cid:durableId="758260563">
    <w:abstractNumId w:val="21"/>
  </w:num>
  <w:num w:numId="4" w16cid:durableId="1125923676">
    <w:abstractNumId w:val="28"/>
  </w:num>
  <w:num w:numId="5" w16cid:durableId="2088914160">
    <w:abstractNumId w:val="20"/>
  </w:num>
  <w:num w:numId="6" w16cid:durableId="1024212762">
    <w:abstractNumId w:val="1"/>
  </w:num>
  <w:num w:numId="7" w16cid:durableId="1049719474">
    <w:abstractNumId w:val="24"/>
  </w:num>
  <w:num w:numId="8" w16cid:durableId="1811315192">
    <w:abstractNumId w:val="27"/>
  </w:num>
  <w:num w:numId="9" w16cid:durableId="411976813">
    <w:abstractNumId w:val="19"/>
  </w:num>
  <w:num w:numId="10" w16cid:durableId="1611740860">
    <w:abstractNumId w:val="4"/>
  </w:num>
  <w:num w:numId="11" w16cid:durableId="268122802">
    <w:abstractNumId w:val="0"/>
    <w:lvlOverride w:ilvl="0">
      <w:lvl w:ilvl="0">
        <w:numFmt w:val="bullet"/>
        <w:lvlText w:val=""/>
        <w:legacy w:legacy="1" w:legacySpace="120" w:legacyIndent="360"/>
        <w:lvlJc w:val="left"/>
        <w:pPr>
          <w:ind w:left="0" w:hanging="360"/>
        </w:pPr>
        <w:rPr>
          <w:rFonts w:ascii="Symbol" w:hAnsi="Symbol" w:hint="default"/>
        </w:rPr>
      </w:lvl>
    </w:lvlOverride>
  </w:num>
  <w:num w:numId="12" w16cid:durableId="1916739332">
    <w:abstractNumId w:val="25"/>
  </w:num>
  <w:num w:numId="13" w16cid:durableId="392892924">
    <w:abstractNumId w:val="7"/>
  </w:num>
  <w:num w:numId="14" w16cid:durableId="1577594888">
    <w:abstractNumId w:val="22"/>
  </w:num>
  <w:num w:numId="15" w16cid:durableId="1187062553">
    <w:abstractNumId w:val="12"/>
  </w:num>
  <w:num w:numId="16" w16cid:durableId="1970163001">
    <w:abstractNumId w:val="0"/>
    <w:lvlOverride w:ilvl="0">
      <w:lvl w:ilvl="0">
        <w:numFmt w:val="bullet"/>
        <w:lvlText w:val=""/>
        <w:legacy w:legacy="1" w:legacySpace="120" w:legacyIndent="360"/>
        <w:lvlJc w:val="left"/>
        <w:pPr>
          <w:ind w:left="0" w:hanging="360"/>
        </w:pPr>
        <w:rPr>
          <w:rFonts w:ascii="Symbol" w:hAnsi="Symbol" w:hint="default"/>
        </w:rPr>
      </w:lvl>
    </w:lvlOverride>
  </w:num>
  <w:num w:numId="17" w16cid:durableId="1145588640">
    <w:abstractNumId w:val="3"/>
  </w:num>
  <w:num w:numId="18" w16cid:durableId="1541169666">
    <w:abstractNumId w:val="0"/>
    <w:lvlOverride w:ilvl="0">
      <w:lvl w:ilvl="0">
        <w:numFmt w:val="bullet"/>
        <w:lvlText w:val=""/>
        <w:legacy w:legacy="1" w:legacySpace="120" w:legacyIndent="360"/>
        <w:lvlJc w:val="left"/>
        <w:pPr>
          <w:ind w:left="0" w:hanging="360"/>
        </w:pPr>
        <w:rPr>
          <w:rFonts w:ascii="Symbol" w:hAnsi="Symbol" w:hint="default"/>
        </w:rPr>
      </w:lvl>
    </w:lvlOverride>
  </w:num>
  <w:num w:numId="19" w16cid:durableId="1662808788">
    <w:abstractNumId w:val="5"/>
  </w:num>
  <w:num w:numId="20" w16cid:durableId="869032822">
    <w:abstractNumId w:val="29"/>
  </w:num>
  <w:num w:numId="21" w16cid:durableId="944074983">
    <w:abstractNumId w:val="11"/>
  </w:num>
  <w:num w:numId="22" w16cid:durableId="125778812">
    <w:abstractNumId w:val="16"/>
  </w:num>
  <w:num w:numId="23" w16cid:durableId="1252424739">
    <w:abstractNumId w:val="8"/>
  </w:num>
  <w:num w:numId="24" w16cid:durableId="194196082">
    <w:abstractNumId w:val="2"/>
  </w:num>
  <w:num w:numId="25" w16cid:durableId="1571693394">
    <w:abstractNumId w:val="14"/>
  </w:num>
  <w:num w:numId="26" w16cid:durableId="1836846532">
    <w:abstractNumId w:val="17"/>
  </w:num>
  <w:num w:numId="27" w16cid:durableId="1423985814">
    <w:abstractNumId w:val="18"/>
  </w:num>
  <w:num w:numId="28" w16cid:durableId="1845239612">
    <w:abstractNumId w:val="30"/>
  </w:num>
  <w:num w:numId="29" w16cid:durableId="2122797772">
    <w:abstractNumId w:val="6"/>
  </w:num>
  <w:num w:numId="30" w16cid:durableId="1333752844">
    <w:abstractNumId w:val="15"/>
  </w:num>
  <w:num w:numId="31" w16cid:durableId="7146752">
    <w:abstractNumId w:val="23"/>
  </w:num>
  <w:num w:numId="32" w16cid:durableId="1864586514">
    <w:abstractNumId w:val="26"/>
  </w:num>
  <w:num w:numId="33" w16cid:durableId="14863165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D4"/>
    <w:rsid w:val="0000179D"/>
    <w:rsid w:val="00002C43"/>
    <w:rsid w:val="0000718B"/>
    <w:rsid w:val="0001209F"/>
    <w:rsid w:val="00031788"/>
    <w:rsid w:val="00053F11"/>
    <w:rsid w:val="00073BB2"/>
    <w:rsid w:val="00076D7C"/>
    <w:rsid w:val="00080F7B"/>
    <w:rsid w:val="00084500"/>
    <w:rsid w:val="00092B6C"/>
    <w:rsid w:val="00094403"/>
    <w:rsid w:val="00094B1F"/>
    <w:rsid w:val="000A0ABD"/>
    <w:rsid w:val="000A242D"/>
    <w:rsid w:val="000A7BAF"/>
    <w:rsid w:val="000B03A2"/>
    <w:rsid w:val="000B1823"/>
    <w:rsid w:val="000B607D"/>
    <w:rsid w:val="000C022B"/>
    <w:rsid w:val="000C6A92"/>
    <w:rsid w:val="000C7152"/>
    <w:rsid w:val="000D1395"/>
    <w:rsid w:val="000D3ED7"/>
    <w:rsid w:val="000E1F44"/>
    <w:rsid w:val="000E4730"/>
    <w:rsid w:val="000E7111"/>
    <w:rsid w:val="000F06A8"/>
    <w:rsid w:val="000F5D2C"/>
    <w:rsid w:val="00100B8B"/>
    <w:rsid w:val="0011161E"/>
    <w:rsid w:val="0012338E"/>
    <w:rsid w:val="0013318E"/>
    <w:rsid w:val="00133834"/>
    <w:rsid w:val="00144B7A"/>
    <w:rsid w:val="00150EF1"/>
    <w:rsid w:val="00153303"/>
    <w:rsid w:val="00163E4E"/>
    <w:rsid w:val="001848B1"/>
    <w:rsid w:val="00190C20"/>
    <w:rsid w:val="00193EB0"/>
    <w:rsid w:val="00195024"/>
    <w:rsid w:val="00195695"/>
    <w:rsid w:val="00196626"/>
    <w:rsid w:val="001B535A"/>
    <w:rsid w:val="001B5442"/>
    <w:rsid w:val="001C4BEF"/>
    <w:rsid w:val="001C76D4"/>
    <w:rsid w:val="001E2F1E"/>
    <w:rsid w:val="00222174"/>
    <w:rsid w:val="00234D09"/>
    <w:rsid w:val="00235E8C"/>
    <w:rsid w:val="0024313C"/>
    <w:rsid w:val="00264C20"/>
    <w:rsid w:val="002773DD"/>
    <w:rsid w:val="00286A1D"/>
    <w:rsid w:val="0029775A"/>
    <w:rsid w:val="002A4F53"/>
    <w:rsid w:val="002A643A"/>
    <w:rsid w:val="002B3FD2"/>
    <w:rsid w:val="002C36DD"/>
    <w:rsid w:val="002C4A42"/>
    <w:rsid w:val="002D0645"/>
    <w:rsid w:val="002D06EF"/>
    <w:rsid w:val="002E37C4"/>
    <w:rsid w:val="002E529E"/>
    <w:rsid w:val="00302DDB"/>
    <w:rsid w:val="00307F25"/>
    <w:rsid w:val="003111DE"/>
    <w:rsid w:val="003129F3"/>
    <w:rsid w:val="00313F9D"/>
    <w:rsid w:val="00314C41"/>
    <w:rsid w:val="003175A6"/>
    <w:rsid w:val="00325EEB"/>
    <w:rsid w:val="00333EA2"/>
    <w:rsid w:val="00334ED1"/>
    <w:rsid w:val="003538EC"/>
    <w:rsid w:val="00380C93"/>
    <w:rsid w:val="003937C8"/>
    <w:rsid w:val="003A1BF3"/>
    <w:rsid w:val="003A20AF"/>
    <w:rsid w:val="003A47E7"/>
    <w:rsid w:val="003C11AB"/>
    <w:rsid w:val="003C4A2E"/>
    <w:rsid w:val="003E0C7B"/>
    <w:rsid w:val="003E6766"/>
    <w:rsid w:val="003E74E0"/>
    <w:rsid w:val="003F4649"/>
    <w:rsid w:val="00417D17"/>
    <w:rsid w:val="00422275"/>
    <w:rsid w:val="00423034"/>
    <w:rsid w:val="004239CE"/>
    <w:rsid w:val="004376E0"/>
    <w:rsid w:val="0043799D"/>
    <w:rsid w:val="00442849"/>
    <w:rsid w:val="004901E9"/>
    <w:rsid w:val="004912CC"/>
    <w:rsid w:val="004976B5"/>
    <w:rsid w:val="004A4470"/>
    <w:rsid w:val="004B7EDF"/>
    <w:rsid w:val="004D2F97"/>
    <w:rsid w:val="004D5854"/>
    <w:rsid w:val="004D6F24"/>
    <w:rsid w:val="00524B83"/>
    <w:rsid w:val="00526CC6"/>
    <w:rsid w:val="0053051F"/>
    <w:rsid w:val="00531C74"/>
    <w:rsid w:val="0053387E"/>
    <w:rsid w:val="005365AA"/>
    <w:rsid w:val="00537B93"/>
    <w:rsid w:val="00540F65"/>
    <w:rsid w:val="005467C8"/>
    <w:rsid w:val="00547D00"/>
    <w:rsid w:val="00553065"/>
    <w:rsid w:val="005541BF"/>
    <w:rsid w:val="00560BD3"/>
    <w:rsid w:val="0056118B"/>
    <w:rsid w:val="00561921"/>
    <w:rsid w:val="00583C34"/>
    <w:rsid w:val="005909B3"/>
    <w:rsid w:val="00590DD2"/>
    <w:rsid w:val="00591F9D"/>
    <w:rsid w:val="00595964"/>
    <w:rsid w:val="00597DFD"/>
    <w:rsid w:val="005A2A2D"/>
    <w:rsid w:val="005A55A3"/>
    <w:rsid w:val="005B530A"/>
    <w:rsid w:val="005B7523"/>
    <w:rsid w:val="005C24D1"/>
    <w:rsid w:val="005E0CDD"/>
    <w:rsid w:val="00603F0D"/>
    <w:rsid w:val="00605326"/>
    <w:rsid w:val="00621C65"/>
    <w:rsid w:val="00624D24"/>
    <w:rsid w:val="0063495F"/>
    <w:rsid w:val="0064249F"/>
    <w:rsid w:val="00653799"/>
    <w:rsid w:val="00660099"/>
    <w:rsid w:val="00660DC6"/>
    <w:rsid w:val="00683B3B"/>
    <w:rsid w:val="006862EB"/>
    <w:rsid w:val="006867D4"/>
    <w:rsid w:val="00686E87"/>
    <w:rsid w:val="00687E19"/>
    <w:rsid w:val="00691426"/>
    <w:rsid w:val="006A5941"/>
    <w:rsid w:val="006A5F80"/>
    <w:rsid w:val="006B4149"/>
    <w:rsid w:val="006C17F2"/>
    <w:rsid w:val="006E4A4E"/>
    <w:rsid w:val="006E5E9C"/>
    <w:rsid w:val="006F115F"/>
    <w:rsid w:val="006F2E0A"/>
    <w:rsid w:val="006F3103"/>
    <w:rsid w:val="00700C0C"/>
    <w:rsid w:val="00720D1B"/>
    <w:rsid w:val="00744859"/>
    <w:rsid w:val="007506BB"/>
    <w:rsid w:val="007561AF"/>
    <w:rsid w:val="00757182"/>
    <w:rsid w:val="00760259"/>
    <w:rsid w:val="00761D18"/>
    <w:rsid w:val="00771799"/>
    <w:rsid w:val="007748EB"/>
    <w:rsid w:val="007800BA"/>
    <w:rsid w:val="00786230"/>
    <w:rsid w:val="007A1533"/>
    <w:rsid w:val="007A1ED0"/>
    <w:rsid w:val="007A6B0D"/>
    <w:rsid w:val="007B27A2"/>
    <w:rsid w:val="007F294C"/>
    <w:rsid w:val="007F32AD"/>
    <w:rsid w:val="00802359"/>
    <w:rsid w:val="00811C9D"/>
    <w:rsid w:val="0082318B"/>
    <w:rsid w:val="008363AC"/>
    <w:rsid w:val="008411B0"/>
    <w:rsid w:val="00856CB3"/>
    <w:rsid w:val="00866DC0"/>
    <w:rsid w:val="008743F0"/>
    <w:rsid w:val="00884041"/>
    <w:rsid w:val="008879F0"/>
    <w:rsid w:val="008919E1"/>
    <w:rsid w:val="0089528E"/>
    <w:rsid w:val="00897F8E"/>
    <w:rsid w:val="008B48A4"/>
    <w:rsid w:val="008B585A"/>
    <w:rsid w:val="008C3166"/>
    <w:rsid w:val="008E5278"/>
    <w:rsid w:val="008F2456"/>
    <w:rsid w:val="008F52D5"/>
    <w:rsid w:val="009005F7"/>
    <w:rsid w:val="00902ABB"/>
    <w:rsid w:val="00906DD4"/>
    <w:rsid w:val="0091154D"/>
    <w:rsid w:val="009137E4"/>
    <w:rsid w:val="00914B08"/>
    <w:rsid w:val="009216B2"/>
    <w:rsid w:val="00955FA0"/>
    <w:rsid w:val="00957E2A"/>
    <w:rsid w:val="009623E3"/>
    <w:rsid w:val="00964557"/>
    <w:rsid w:val="00971976"/>
    <w:rsid w:val="00975769"/>
    <w:rsid w:val="00991004"/>
    <w:rsid w:val="009975E7"/>
    <w:rsid w:val="009A1802"/>
    <w:rsid w:val="009A3BDA"/>
    <w:rsid w:val="009A51D4"/>
    <w:rsid w:val="009B4C32"/>
    <w:rsid w:val="009D345A"/>
    <w:rsid w:val="009D651D"/>
    <w:rsid w:val="009D7D07"/>
    <w:rsid w:val="009F0497"/>
    <w:rsid w:val="00A16AD1"/>
    <w:rsid w:val="00A17B56"/>
    <w:rsid w:val="00A22786"/>
    <w:rsid w:val="00A32CDF"/>
    <w:rsid w:val="00A34EC8"/>
    <w:rsid w:val="00A406A0"/>
    <w:rsid w:val="00A511F4"/>
    <w:rsid w:val="00A609E5"/>
    <w:rsid w:val="00A64A87"/>
    <w:rsid w:val="00A858AC"/>
    <w:rsid w:val="00A9191D"/>
    <w:rsid w:val="00A96D66"/>
    <w:rsid w:val="00AA1D48"/>
    <w:rsid w:val="00AA7D8B"/>
    <w:rsid w:val="00AB39DE"/>
    <w:rsid w:val="00AC3BAA"/>
    <w:rsid w:val="00AD74EA"/>
    <w:rsid w:val="00AE6605"/>
    <w:rsid w:val="00AE6858"/>
    <w:rsid w:val="00AF44C0"/>
    <w:rsid w:val="00AF4B3C"/>
    <w:rsid w:val="00AF4B48"/>
    <w:rsid w:val="00B003AD"/>
    <w:rsid w:val="00B015BE"/>
    <w:rsid w:val="00B01A7C"/>
    <w:rsid w:val="00B02B71"/>
    <w:rsid w:val="00B0570A"/>
    <w:rsid w:val="00B07B03"/>
    <w:rsid w:val="00B1260D"/>
    <w:rsid w:val="00B22FD9"/>
    <w:rsid w:val="00B23DF9"/>
    <w:rsid w:val="00B2611D"/>
    <w:rsid w:val="00B31004"/>
    <w:rsid w:val="00B339AE"/>
    <w:rsid w:val="00B34AF3"/>
    <w:rsid w:val="00B3564F"/>
    <w:rsid w:val="00B40074"/>
    <w:rsid w:val="00B41D6E"/>
    <w:rsid w:val="00B70636"/>
    <w:rsid w:val="00B71D04"/>
    <w:rsid w:val="00B920CC"/>
    <w:rsid w:val="00B926E4"/>
    <w:rsid w:val="00BA2B3C"/>
    <w:rsid w:val="00BA4936"/>
    <w:rsid w:val="00BB1D78"/>
    <w:rsid w:val="00BB6F3F"/>
    <w:rsid w:val="00BB7462"/>
    <w:rsid w:val="00BD1E77"/>
    <w:rsid w:val="00BD73C6"/>
    <w:rsid w:val="00BE3431"/>
    <w:rsid w:val="00BF3BAA"/>
    <w:rsid w:val="00BF60DD"/>
    <w:rsid w:val="00C1287E"/>
    <w:rsid w:val="00C212C0"/>
    <w:rsid w:val="00C23740"/>
    <w:rsid w:val="00C34DCC"/>
    <w:rsid w:val="00C452AE"/>
    <w:rsid w:val="00C647F5"/>
    <w:rsid w:val="00C77AAF"/>
    <w:rsid w:val="00C826D5"/>
    <w:rsid w:val="00C9002E"/>
    <w:rsid w:val="00C91E1E"/>
    <w:rsid w:val="00CB2609"/>
    <w:rsid w:val="00CC43EC"/>
    <w:rsid w:val="00CD4EC3"/>
    <w:rsid w:val="00D042A1"/>
    <w:rsid w:val="00D07BBC"/>
    <w:rsid w:val="00D178F1"/>
    <w:rsid w:val="00D24F91"/>
    <w:rsid w:val="00D51B1A"/>
    <w:rsid w:val="00D567B0"/>
    <w:rsid w:val="00D65DF7"/>
    <w:rsid w:val="00D66F09"/>
    <w:rsid w:val="00DE2771"/>
    <w:rsid w:val="00DF1EBD"/>
    <w:rsid w:val="00E203D8"/>
    <w:rsid w:val="00E20C57"/>
    <w:rsid w:val="00E34430"/>
    <w:rsid w:val="00E5444A"/>
    <w:rsid w:val="00E56CEF"/>
    <w:rsid w:val="00E6386C"/>
    <w:rsid w:val="00E83603"/>
    <w:rsid w:val="00EA1883"/>
    <w:rsid w:val="00EA4935"/>
    <w:rsid w:val="00EB0115"/>
    <w:rsid w:val="00EB7B20"/>
    <w:rsid w:val="00EC06D4"/>
    <w:rsid w:val="00EC5E6B"/>
    <w:rsid w:val="00EC77D3"/>
    <w:rsid w:val="00EF2504"/>
    <w:rsid w:val="00EF4A19"/>
    <w:rsid w:val="00F01698"/>
    <w:rsid w:val="00F050CA"/>
    <w:rsid w:val="00F159C2"/>
    <w:rsid w:val="00F203AF"/>
    <w:rsid w:val="00F23C33"/>
    <w:rsid w:val="00F25F53"/>
    <w:rsid w:val="00F402F7"/>
    <w:rsid w:val="00F5569C"/>
    <w:rsid w:val="00F603A9"/>
    <w:rsid w:val="00F6509C"/>
    <w:rsid w:val="00F7655E"/>
    <w:rsid w:val="00F77ABB"/>
    <w:rsid w:val="00F863B4"/>
    <w:rsid w:val="00F8797F"/>
    <w:rsid w:val="00F87DEB"/>
    <w:rsid w:val="00F93873"/>
    <w:rsid w:val="00FA0F62"/>
    <w:rsid w:val="00FB3488"/>
    <w:rsid w:val="00FC20FE"/>
    <w:rsid w:val="00FE5816"/>
    <w:rsid w:val="00FF28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C710"/>
  <w15:chartTrackingRefBased/>
  <w15:docId w15:val="{9A882779-402D-4887-B3F6-1912C632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5E"/>
    <w:rPr>
      <w:kern w:val="0"/>
      <w14:ligatures w14:val="none"/>
    </w:rPr>
  </w:style>
  <w:style w:type="paragraph" w:styleId="Heading1">
    <w:name w:val="heading 1"/>
    <w:basedOn w:val="Normal"/>
    <w:next w:val="Normal"/>
    <w:link w:val="Heading1Char"/>
    <w:uiPriority w:val="9"/>
    <w:qFormat/>
    <w:rsid w:val="009A5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1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1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1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1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1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1D4"/>
    <w:rPr>
      <w:rFonts w:eastAsiaTheme="majorEastAsia" w:cstheme="majorBidi"/>
      <w:color w:val="272727" w:themeColor="text1" w:themeTint="D8"/>
    </w:rPr>
  </w:style>
  <w:style w:type="paragraph" w:styleId="Title">
    <w:name w:val="Title"/>
    <w:basedOn w:val="Normal"/>
    <w:next w:val="Normal"/>
    <w:link w:val="TitleChar"/>
    <w:uiPriority w:val="10"/>
    <w:qFormat/>
    <w:rsid w:val="009A5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1D4"/>
    <w:pPr>
      <w:spacing w:before="160"/>
      <w:jc w:val="center"/>
    </w:pPr>
    <w:rPr>
      <w:i/>
      <w:iCs/>
      <w:color w:val="404040" w:themeColor="text1" w:themeTint="BF"/>
    </w:rPr>
  </w:style>
  <w:style w:type="character" w:customStyle="1" w:styleId="QuoteChar">
    <w:name w:val="Quote Char"/>
    <w:basedOn w:val="DefaultParagraphFont"/>
    <w:link w:val="Quote"/>
    <w:uiPriority w:val="29"/>
    <w:rsid w:val="009A51D4"/>
    <w:rPr>
      <w:i/>
      <w:iCs/>
      <w:color w:val="404040" w:themeColor="text1" w:themeTint="BF"/>
    </w:rPr>
  </w:style>
  <w:style w:type="paragraph" w:styleId="ListParagraph">
    <w:name w:val="List Paragraph"/>
    <w:basedOn w:val="Normal"/>
    <w:uiPriority w:val="34"/>
    <w:qFormat/>
    <w:rsid w:val="009A51D4"/>
    <w:pPr>
      <w:ind w:left="720"/>
      <w:contextualSpacing/>
    </w:pPr>
  </w:style>
  <w:style w:type="character" w:styleId="IntenseEmphasis">
    <w:name w:val="Intense Emphasis"/>
    <w:basedOn w:val="DefaultParagraphFont"/>
    <w:uiPriority w:val="21"/>
    <w:qFormat/>
    <w:rsid w:val="009A51D4"/>
    <w:rPr>
      <w:i/>
      <w:iCs/>
      <w:color w:val="0F4761" w:themeColor="accent1" w:themeShade="BF"/>
    </w:rPr>
  </w:style>
  <w:style w:type="paragraph" w:styleId="IntenseQuote">
    <w:name w:val="Intense Quote"/>
    <w:basedOn w:val="Normal"/>
    <w:next w:val="Normal"/>
    <w:link w:val="IntenseQuoteChar"/>
    <w:uiPriority w:val="30"/>
    <w:qFormat/>
    <w:rsid w:val="009A5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1D4"/>
    <w:rPr>
      <w:i/>
      <w:iCs/>
      <w:color w:val="0F4761" w:themeColor="accent1" w:themeShade="BF"/>
    </w:rPr>
  </w:style>
  <w:style w:type="character" w:styleId="IntenseReference">
    <w:name w:val="Intense Reference"/>
    <w:basedOn w:val="DefaultParagraphFont"/>
    <w:uiPriority w:val="32"/>
    <w:qFormat/>
    <w:rsid w:val="009A51D4"/>
    <w:rPr>
      <w:b/>
      <w:bCs/>
      <w:smallCaps/>
      <w:color w:val="0F4761" w:themeColor="accent1" w:themeShade="BF"/>
      <w:spacing w:val="5"/>
    </w:rPr>
  </w:style>
  <w:style w:type="character" w:styleId="Hyperlink">
    <w:name w:val="Hyperlink"/>
    <w:uiPriority w:val="99"/>
    <w:rsid w:val="009A51D4"/>
    <w:rPr>
      <w:color w:val="0000FF"/>
      <w:u w:val="single"/>
    </w:rPr>
  </w:style>
  <w:style w:type="character" w:styleId="UnresolvedMention">
    <w:name w:val="Unresolved Mention"/>
    <w:basedOn w:val="DefaultParagraphFont"/>
    <w:uiPriority w:val="99"/>
    <w:semiHidden/>
    <w:unhideWhenUsed/>
    <w:rsid w:val="004B7EDF"/>
    <w:rPr>
      <w:color w:val="605E5C"/>
      <w:shd w:val="clear" w:color="auto" w:fill="E1DFDD"/>
    </w:rPr>
  </w:style>
  <w:style w:type="paragraph" w:styleId="NormalWeb">
    <w:name w:val="Normal (Web)"/>
    <w:basedOn w:val="Normal"/>
    <w:uiPriority w:val="99"/>
    <w:unhideWhenUsed/>
    <w:rsid w:val="00D567B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BB7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62"/>
  </w:style>
  <w:style w:type="paragraph" w:styleId="Footer">
    <w:name w:val="footer"/>
    <w:basedOn w:val="Normal"/>
    <w:link w:val="FooterChar"/>
    <w:uiPriority w:val="99"/>
    <w:unhideWhenUsed/>
    <w:rsid w:val="00BB7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62"/>
  </w:style>
  <w:style w:type="character" w:styleId="CommentReference">
    <w:name w:val="annotation reference"/>
    <w:basedOn w:val="DefaultParagraphFont"/>
    <w:uiPriority w:val="99"/>
    <w:semiHidden/>
    <w:unhideWhenUsed/>
    <w:rsid w:val="000A7BAF"/>
    <w:rPr>
      <w:sz w:val="16"/>
      <w:szCs w:val="16"/>
    </w:rPr>
  </w:style>
  <w:style w:type="paragraph" w:styleId="CommentText">
    <w:name w:val="annotation text"/>
    <w:basedOn w:val="Normal"/>
    <w:link w:val="CommentTextChar"/>
    <w:uiPriority w:val="99"/>
    <w:unhideWhenUsed/>
    <w:rsid w:val="000A7BAF"/>
    <w:pPr>
      <w:spacing w:line="240" w:lineRule="auto"/>
    </w:pPr>
    <w:rPr>
      <w:sz w:val="20"/>
      <w:szCs w:val="20"/>
    </w:rPr>
  </w:style>
  <w:style w:type="character" w:customStyle="1" w:styleId="CommentTextChar">
    <w:name w:val="Comment Text Char"/>
    <w:basedOn w:val="DefaultParagraphFont"/>
    <w:link w:val="CommentText"/>
    <w:uiPriority w:val="99"/>
    <w:rsid w:val="000A7BAF"/>
    <w:rPr>
      <w:sz w:val="20"/>
      <w:szCs w:val="20"/>
    </w:rPr>
  </w:style>
  <w:style w:type="paragraph" w:styleId="CommentSubject">
    <w:name w:val="annotation subject"/>
    <w:basedOn w:val="CommentText"/>
    <w:next w:val="CommentText"/>
    <w:link w:val="CommentSubjectChar"/>
    <w:uiPriority w:val="99"/>
    <w:semiHidden/>
    <w:unhideWhenUsed/>
    <w:rsid w:val="000A7BAF"/>
    <w:rPr>
      <w:b/>
      <w:bCs/>
    </w:rPr>
  </w:style>
  <w:style w:type="character" w:customStyle="1" w:styleId="CommentSubjectChar">
    <w:name w:val="Comment Subject Char"/>
    <w:basedOn w:val="CommentTextChar"/>
    <w:link w:val="CommentSubject"/>
    <w:uiPriority w:val="99"/>
    <w:semiHidden/>
    <w:rsid w:val="000A7BAF"/>
    <w:rPr>
      <w:b/>
      <w:bCs/>
      <w:sz w:val="20"/>
      <w:szCs w:val="20"/>
    </w:rPr>
  </w:style>
  <w:style w:type="paragraph" w:customStyle="1" w:styleId="Default">
    <w:name w:val="Default"/>
    <w:rsid w:val="003E0C7B"/>
    <w:pPr>
      <w:autoSpaceDE w:val="0"/>
      <w:autoSpaceDN w:val="0"/>
      <w:adjustRightInd w:val="0"/>
      <w:spacing w:after="0" w:line="240" w:lineRule="auto"/>
    </w:pPr>
    <w:rPr>
      <w:rFonts w:ascii="Arial" w:eastAsia="Times" w:hAnsi="Arial" w:cs="Arial"/>
      <w:color w:val="000000"/>
      <w:kern w:val="0"/>
      <w:sz w:val="24"/>
      <w:szCs w:val="24"/>
      <w:lang w:val="en-US"/>
      <w14:ligatures w14:val="none"/>
    </w:rPr>
  </w:style>
  <w:style w:type="character" w:customStyle="1" w:styleId="normaltextrun">
    <w:name w:val="normaltextrun"/>
    <w:basedOn w:val="DefaultParagraphFont"/>
    <w:rsid w:val="003E0C7B"/>
  </w:style>
  <w:style w:type="paragraph" w:customStyle="1" w:styleId="RS-Basic">
    <w:name w:val="RS - Basic"/>
    <w:basedOn w:val="NoSpacing"/>
    <w:qFormat/>
    <w:rsid w:val="00F7655E"/>
    <w:pPr>
      <w:contextualSpacing/>
      <w:textboxTightWrap w:val="allLines"/>
    </w:pPr>
    <w:rPr>
      <w:rFonts w:ascii="Dax-Regular" w:hAnsi="Dax-Regular"/>
      <w:sz w:val="20"/>
      <w:lang w:val="en-US"/>
    </w:rPr>
  </w:style>
  <w:style w:type="paragraph" w:styleId="NoSpacing">
    <w:name w:val="No Spacing"/>
    <w:uiPriority w:val="1"/>
    <w:qFormat/>
    <w:rsid w:val="00F7655E"/>
    <w:pPr>
      <w:spacing w:after="0" w:line="240" w:lineRule="auto"/>
    </w:pPr>
    <w:rPr>
      <w:kern w:val="0"/>
      <w14:ligatures w14:val="none"/>
    </w:rPr>
  </w:style>
  <w:style w:type="paragraph" w:styleId="Revision">
    <w:name w:val="Revision"/>
    <w:hidden/>
    <w:uiPriority w:val="99"/>
    <w:semiHidden/>
    <w:rsid w:val="00B0570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0494">
      <w:bodyDiv w:val="1"/>
      <w:marLeft w:val="0"/>
      <w:marRight w:val="0"/>
      <w:marTop w:val="0"/>
      <w:marBottom w:val="0"/>
      <w:divBdr>
        <w:top w:val="none" w:sz="0" w:space="0" w:color="auto"/>
        <w:left w:val="none" w:sz="0" w:space="0" w:color="auto"/>
        <w:bottom w:val="none" w:sz="0" w:space="0" w:color="auto"/>
        <w:right w:val="none" w:sz="0" w:space="0" w:color="auto"/>
      </w:divBdr>
    </w:div>
    <w:div w:id="285626714">
      <w:bodyDiv w:val="1"/>
      <w:marLeft w:val="0"/>
      <w:marRight w:val="0"/>
      <w:marTop w:val="0"/>
      <w:marBottom w:val="0"/>
      <w:divBdr>
        <w:top w:val="none" w:sz="0" w:space="0" w:color="auto"/>
        <w:left w:val="none" w:sz="0" w:space="0" w:color="auto"/>
        <w:bottom w:val="none" w:sz="0" w:space="0" w:color="auto"/>
        <w:right w:val="none" w:sz="0" w:space="0" w:color="auto"/>
      </w:divBdr>
    </w:div>
    <w:div w:id="439641536">
      <w:bodyDiv w:val="1"/>
      <w:marLeft w:val="0"/>
      <w:marRight w:val="0"/>
      <w:marTop w:val="0"/>
      <w:marBottom w:val="0"/>
      <w:divBdr>
        <w:top w:val="none" w:sz="0" w:space="0" w:color="auto"/>
        <w:left w:val="none" w:sz="0" w:space="0" w:color="auto"/>
        <w:bottom w:val="none" w:sz="0" w:space="0" w:color="auto"/>
        <w:right w:val="none" w:sz="0" w:space="0" w:color="auto"/>
      </w:divBdr>
    </w:div>
    <w:div w:id="559946536">
      <w:bodyDiv w:val="1"/>
      <w:marLeft w:val="0"/>
      <w:marRight w:val="0"/>
      <w:marTop w:val="0"/>
      <w:marBottom w:val="0"/>
      <w:divBdr>
        <w:top w:val="none" w:sz="0" w:space="0" w:color="auto"/>
        <w:left w:val="none" w:sz="0" w:space="0" w:color="auto"/>
        <w:bottom w:val="none" w:sz="0" w:space="0" w:color="auto"/>
        <w:right w:val="none" w:sz="0" w:space="0" w:color="auto"/>
      </w:divBdr>
    </w:div>
    <w:div w:id="676150818">
      <w:bodyDiv w:val="1"/>
      <w:marLeft w:val="0"/>
      <w:marRight w:val="0"/>
      <w:marTop w:val="0"/>
      <w:marBottom w:val="0"/>
      <w:divBdr>
        <w:top w:val="none" w:sz="0" w:space="0" w:color="auto"/>
        <w:left w:val="none" w:sz="0" w:space="0" w:color="auto"/>
        <w:bottom w:val="none" w:sz="0" w:space="0" w:color="auto"/>
        <w:right w:val="none" w:sz="0" w:space="0" w:color="auto"/>
      </w:divBdr>
    </w:div>
    <w:div w:id="801654050">
      <w:bodyDiv w:val="1"/>
      <w:marLeft w:val="0"/>
      <w:marRight w:val="0"/>
      <w:marTop w:val="0"/>
      <w:marBottom w:val="0"/>
      <w:divBdr>
        <w:top w:val="none" w:sz="0" w:space="0" w:color="auto"/>
        <w:left w:val="none" w:sz="0" w:space="0" w:color="auto"/>
        <w:bottom w:val="none" w:sz="0" w:space="0" w:color="auto"/>
        <w:right w:val="none" w:sz="0" w:space="0" w:color="auto"/>
      </w:divBdr>
    </w:div>
    <w:div w:id="809008899">
      <w:bodyDiv w:val="1"/>
      <w:marLeft w:val="0"/>
      <w:marRight w:val="0"/>
      <w:marTop w:val="0"/>
      <w:marBottom w:val="0"/>
      <w:divBdr>
        <w:top w:val="none" w:sz="0" w:space="0" w:color="auto"/>
        <w:left w:val="none" w:sz="0" w:space="0" w:color="auto"/>
        <w:bottom w:val="none" w:sz="0" w:space="0" w:color="auto"/>
        <w:right w:val="none" w:sz="0" w:space="0" w:color="auto"/>
      </w:divBdr>
    </w:div>
    <w:div w:id="851264365">
      <w:bodyDiv w:val="1"/>
      <w:marLeft w:val="0"/>
      <w:marRight w:val="0"/>
      <w:marTop w:val="0"/>
      <w:marBottom w:val="0"/>
      <w:divBdr>
        <w:top w:val="none" w:sz="0" w:space="0" w:color="auto"/>
        <w:left w:val="none" w:sz="0" w:space="0" w:color="auto"/>
        <w:bottom w:val="none" w:sz="0" w:space="0" w:color="auto"/>
        <w:right w:val="none" w:sz="0" w:space="0" w:color="auto"/>
      </w:divBdr>
    </w:div>
    <w:div w:id="1062171319">
      <w:bodyDiv w:val="1"/>
      <w:marLeft w:val="0"/>
      <w:marRight w:val="0"/>
      <w:marTop w:val="0"/>
      <w:marBottom w:val="0"/>
      <w:divBdr>
        <w:top w:val="none" w:sz="0" w:space="0" w:color="auto"/>
        <w:left w:val="none" w:sz="0" w:space="0" w:color="auto"/>
        <w:bottom w:val="none" w:sz="0" w:space="0" w:color="auto"/>
        <w:right w:val="none" w:sz="0" w:space="0" w:color="auto"/>
      </w:divBdr>
    </w:div>
    <w:div w:id="1484616200">
      <w:bodyDiv w:val="1"/>
      <w:marLeft w:val="0"/>
      <w:marRight w:val="0"/>
      <w:marTop w:val="0"/>
      <w:marBottom w:val="0"/>
      <w:divBdr>
        <w:top w:val="none" w:sz="0" w:space="0" w:color="auto"/>
        <w:left w:val="none" w:sz="0" w:space="0" w:color="auto"/>
        <w:bottom w:val="none" w:sz="0" w:space="0" w:color="auto"/>
        <w:right w:val="none" w:sz="0" w:space="0" w:color="auto"/>
      </w:divBdr>
    </w:div>
    <w:div w:id="1507096091">
      <w:bodyDiv w:val="1"/>
      <w:marLeft w:val="0"/>
      <w:marRight w:val="0"/>
      <w:marTop w:val="0"/>
      <w:marBottom w:val="0"/>
      <w:divBdr>
        <w:top w:val="none" w:sz="0" w:space="0" w:color="auto"/>
        <w:left w:val="none" w:sz="0" w:space="0" w:color="auto"/>
        <w:bottom w:val="none" w:sz="0" w:space="0" w:color="auto"/>
        <w:right w:val="none" w:sz="0" w:space="0" w:color="auto"/>
      </w:divBdr>
    </w:div>
    <w:div w:id="1796946517">
      <w:bodyDiv w:val="1"/>
      <w:marLeft w:val="0"/>
      <w:marRight w:val="0"/>
      <w:marTop w:val="0"/>
      <w:marBottom w:val="0"/>
      <w:divBdr>
        <w:top w:val="none" w:sz="0" w:space="0" w:color="auto"/>
        <w:left w:val="none" w:sz="0" w:space="0" w:color="auto"/>
        <w:bottom w:val="none" w:sz="0" w:space="0" w:color="auto"/>
        <w:right w:val="none" w:sz="0" w:space="0" w:color="auto"/>
      </w:divBdr>
    </w:div>
    <w:div w:id="20202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lennan@kbr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illis@kbrs.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clennan@kbrs.ca" TargetMode="External"/><Relationship Id="rId5" Type="http://schemas.openxmlformats.org/officeDocument/2006/relationships/footnotes" Target="footnotes.xml"/><Relationship Id="rId10" Type="http://schemas.openxmlformats.org/officeDocument/2006/relationships/hyperlink" Target="mailto:accommodate@kbrs.ca" TargetMode="External"/><Relationship Id="rId4" Type="http://schemas.openxmlformats.org/officeDocument/2006/relationships/webSettings" Target="webSettings.xml"/><Relationship Id="rId9" Type="http://schemas.openxmlformats.org/officeDocument/2006/relationships/hyperlink" Target="https://meridiarecruitment.ca/Career/17767798291540000008rs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5223</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Links>
    <vt:vector size="12" baseType="variant">
      <vt:variant>
        <vt:i4>3080218</vt:i4>
      </vt:variant>
      <vt:variant>
        <vt:i4>3</vt:i4>
      </vt:variant>
      <vt:variant>
        <vt:i4>0</vt:i4>
      </vt:variant>
      <vt:variant>
        <vt:i4>5</vt:i4>
      </vt:variant>
      <vt:variant>
        <vt:lpwstr>mailto:mgillis@kbrs.ca</vt:lpwstr>
      </vt:variant>
      <vt:variant>
        <vt:lpwstr/>
      </vt:variant>
      <vt:variant>
        <vt:i4>5439602</vt:i4>
      </vt:variant>
      <vt:variant>
        <vt:i4>0</vt:i4>
      </vt:variant>
      <vt:variant>
        <vt:i4>0</vt:i4>
      </vt:variant>
      <vt:variant>
        <vt:i4>5</vt:i4>
      </vt:variant>
      <vt:variant>
        <vt:lpwstr>mailto:amacleod@kbrs.ca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Lagace</dc:creator>
  <cp:keywords/>
  <dc:description/>
  <cp:lastModifiedBy>Maya Wisher</cp:lastModifiedBy>
  <cp:revision>2</cp:revision>
  <cp:lastPrinted>2026-04-27T17:47:00Z</cp:lastPrinted>
  <dcterms:created xsi:type="dcterms:W3CDTF">2026-04-29T12:33:00Z</dcterms:created>
  <dcterms:modified xsi:type="dcterms:W3CDTF">2026-04-29T12:33:00Z</dcterms:modified>
</cp:coreProperties>
</file>